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FD7B93" w:rsidRDefault="00947C8D" w:rsidP="00FD7B93">
      <w:pPr>
        <w:autoSpaceDE w:val="0"/>
        <w:autoSpaceDN w:val="0"/>
        <w:adjustRightInd w:val="0"/>
        <w:rPr>
          <w:rFonts w:cstheme="minorHAnsi"/>
          <w:b/>
          <w:bCs/>
          <w:sz w:val="24"/>
          <w:szCs w:val="24"/>
        </w:rPr>
      </w:pPr>
      <w:r w:rsidRPr="00FD7B93">
        <w:rPr>
          <w:rFonts w:cstheme="minorHAnsi"/>
          <w:b/>
          <w:bCs/>
          <w:sz w:val="24"/>
          <w:szCs w:val="24"/>
        </w:rPr>
        <w:t xml:space="preserve">Wymagania edukacyjne z </w:t>
      </w:r>
      <w:r w:rsidR="00FD7B93" w:rsidRPr="00FD7B93">
        <w:rPr>
          <w:rFonts w:cstheme="minorHAnsi"/>
          <w:b/>
          <w:bCs/>
          <w:sz w:val="24"/>
          <w:szCs w:val="24"/>
        </w:rPr>
        <w:t>biologii</w:t>
      </w:r>
      <w:r w:rsidRPr="00FD7B93">
        <w:rPr>
          <w:rFonts w:cstheme="minorHAnsi"/>
          <w:b/>
          <w:bCs/>
          <w:sz w:val="24"/>
          <w:szCs w:val="24"/>
        </w:rPr>
        <w:t xml:space="preserve"> dla klasy </w:t>
      </w:r>
      <w:r w:rsidR="005E6D70">
        <w:rPr>
          <w:rFonts w:cstheme="minorHAnsi"/>
          <w:b/>
          <w:bCs/>
          <w:sz w:val="24"/>
          <w:szCs w:val="24"/>
        </w:rPr>
        <w:t>2f</w:t>
      </w:r>
      <w:r w:rsidRPr="00FD7B93">
        <w:rPr>
          <w:rFonts w:cstheme="minorHAnsi"/>
          <w:b/>
          <w:bCs/>
          <w:sz w:val="24"/>
          <w:szCs w:val="24"/>
        </w:rPr>
        <w:t xml:space="preserve"> na rok szkolny </w:t>
      </w:r>
      <w:r w:rsidR="00FD7B93" w:rsidRPr="00FD7B93">
        <w:rPr>
          <w:rFonts w:cstheme="minorHAnsi"/>
          <w:b/>
          <w:bCs/>
          <w:sz w:val="24"/>
          <w:szCs w:val="24"/>
        </w:rPr>
        <w:t>2025/2026</w:t>
      </w:r>
      <w:r w:rsidRPr="00FD7B93">
        <w:rPr>
          <w:rFonts w:cstheme="minorHAnsi"/>
          <w:b/>
          <w:bCs/>
          <w:sz w:val="24"/>
          <w:szCs w:val="24"/>
        </w:rPr>
        <w:t xml:space="preserve"> w oparciu o program nauczania </w:t>
      </w:r>
      <w:r w:rsidR="00FD7B93" w:rsidRPr="00FD7B93">
        <w:rPr>
          <w:rFonts w:cstheme="minorHAnsi"/>
          <w:b/>
          <w:sz w:val="24"/>
          <w:szCs w:val="24"/>
        </w:rPr>
        <w:t xml:space="preserve">biologii dla liceum ogólnokształcącego i technikum "Biologia na czasie </w:t>
      </w:r>
      <w:r w:rsidR="00D6438A">
        <w:rPr>
          <w:rFonts w:cstheme="minorHAnsi"/>
          <w:b/>
          <w:sz w:val="24"/>
          <w:szCs w:val="24"/>
        </w:rPr>
        <w:t>2</w:t>
      </w:r>
      <w:r w:rsidR="00FD7B93" w:rsidRPr="00FD7B93">
        <w:rPr>
          <w:rFonts w:cstheme="minorHAnsi"/>
          <w:b/>
          <w:sz w:val="24"/>
          <w:szCs w:val="24"/>
        </w:rPr>
        <w:t>”  autor: Urszula Poziomek</w:t>
      </w:r>
      <w:r w:rsidR="00D9202F">
        <w:rPr>
          <w:rFonts w:cstheme="minorHAnsi"/>
          <w:b/>
          <w:sz w:val="24"/>
          <w:szCs w:val="24"/>
        </w:rPr>
        <w:t xml:space="preserve">, </w:t>
      </w:r>
      <w:r w:rsidR="00FD7B93" w:rsidRPr="00FD7B93">
        <w:rPr>
          <w:rFonts w:cstheme="minorHAnsi"/>
          <w:b/>
          <w:sz w:val="24"/>
          <w:szCs w:val="24"/>
        </w:rPr>
        <w:t>wydawnictwo Nowa Era</w:t>
      </w:r>
      <w:r w:rsidRPr="00FD7B93">
        <w:rPr>
          <w:rFonts w:cstheme="minorHAnsi"/>
          <w:b/>
          <w:bCs/>
          <w:sz w:val="24"/>
          <w:szCs w:val="24"/>
        </w:rPr>
        <w:t>oraz s</w:t>
      </w:r>
      <w:r w:rsidR="006C3D8A" w:rsidRPr="00FD7B93">
        <w:rPr>
          <w:rFonts w:cstheme="minorHAnsi"/>
          <w:b/>
          <w:bCs/>
          <w:sz w:val="24"/>
          <w:szCs w:val="24"/>
        </w:rPr>
        <w:t>posoby sprawdzaniaosiągnięćedukacyjnychuczniów</w:t>
      </w:r>
    </w:p>
    <w:p w:rsidR="006C3D8A" w:rsidRPr="00FD7B93" w:rsidRDefault="006C3D8A">
      <w:pPr>
        <w:rPr>
          <w:rFonts w:cstheme="minorHAnsi"/>
          <w:sz w:val="24"/>
          <w:szCs w:val="24"/>
        </w:rPr>
      </w:pPr>
    </w:p>
    <w:p w:rsidR="00947C8D" w:rsidRPr="00FD7B93" w:rsidRDefault="00947C8D" w:rsidP="005E6D7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Wymagania edukacyjne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"/>
        <w:gridCol w:w="2053"/>
        <w:gridCol w:w="1288"/>
        <w:gridCol w:w="132"/>
        <w:gridCol w:w="1247"/>
        <w:gridCol w:w="133"/>
        <w:gridCol w:w="1312"/>
        <w:gridCol w:w="133"/>
        <w:gridCol w:w="1271"/>
        <w:gridCol w:w="134"/>
        <w:gridCol w:w="1244"/>
        <w:gridCol w:w="10"/>
      </w:tblGrid>
      <w:tr w:rsidR="004D73C6" w:rsidRPr="000C30A6" w:rsidTr="004D73C6">
        <w:tc>
          <w:tcPr>
            <w:tcW w:w="195" w:type="pct"/>
            <w:vMerge w:val="restart"/>
            <w:vAlign w:val="center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D9202F">
              <w:rPr>
                <w:b/>
                <w:color w:val="70AD47" w:themeColor="accent6"/>
                <w:sz w:val="20"/>
                <w:szCs w:val="20"/>
              </w:rPr>
              <w:t>Lp.</w:t>
            </w:r>
          </w:p>
        </w:tc>
        <w:tc>
          <w:tcPr>
            <w:tcW w:w="648" w:type="pct"/>
            <w:vMerge w:val="restart"/>
            <w:vAlign w:val="center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  <w:szCs w:val="20"/>
              </w:rPr>
            </w:pPr>
            <w:r w:rsidRPr="00D9202F">
              <w:rPr>
                <w:b/>
                <w:color w:val="70AD47" w:themeColor="accent6"/>
                <w:sz w:val="20"/>
                <w:szCs w:val="20"/>
              </w:rPr>
              <w:t>Temat</w:t>
            </w:r>
          </w:p>
        </w:tc>
        <w:tc>
          <w:tcPr>
            <w:tcW w:w="4157" w:type="pct"/>
            <w:gridSpan w:val="10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>Poziom wymagań</w:t>
            </w:r>
          </w:p>
        </w:tc>
      </w:tr>
      <w:tr w:rsidR="004D73C6" w:rsidRPr="000C30A6" w:rsidTr="004D73C6">
        <w:tc>
          <w:tcPr>
            <w:tcW w:w="195" w:type="pct"/>
            <w:vMerge/>
          </w:tcPr>
          <w:p w:rsidR="004D73C6" w:rsidRPr="00D9202F" w:rsidRDefault="004D73C6" w:rsidP="00A936D9">
            <w:pPr>
              <w:shd w:val="clear" w:color="auto" w:fill="FFFFFF"/>
              <w:rPr>
                <w:b/>
                <w:color w:val="70AD47" w:themeColor="accent6"/>
                <w:sz w:val="20"/>
                <w:szCs w:val="20"/>
              </w:rPr>
            </w:pPr>
          </w:p>
        </w:tc>
        <w:tc>
          <w:tcPr>
            <w:tcW w:w="648" w:type="pct"/>
            <w:vMerge/>
          </w:tcPr>
          <w:p w:rsidR="004D73C6" w:rsidRPr="00D9202F" w:rsidRDefault="004D73C6" w:rsidP="00A936D9">
            <w:pPr>
              <w:shd w:val="clear" w:color="auto" w:fill="FFFFFF"/>
              <w:rPr>
                <w:b/>
                <w:color w:val="70AD47" w:themeColor="accent6"/>
                <w:sz w:val="20"/>
                <w:szCs w:val="20"/>
              </w:rPr>
            </w:pPr>
          </w:p>
        </w:tc>
        <w:tc>
          <w:tcPr>
            <w:tcW w:w="916" w:type="pct"/>
            <w:gridSpan w:val="2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 xml:space="preserve">ocena </w:t>
            </w:r>
          </w:p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>dopuszczająca</w:t>
            </w:r>
          </w:p>
        </w:tc>
        <w:tc>
          <w:tcPr>
            <w:tcW w:w="833" w:type="pct"/>
            <w:gridSpan w:val="2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>ocena</w:t>
            </w:r>
          </w:p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 xml:space="preserve"> dostateczna</w:t>
            </w:r>
          </w:p>
        </w:tc>
        <w:tc>
          <w:tcPr>
            <w:tcW w:w="879" w:type="pct"/>
            <w:gridSpan w:val="2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 xml:space="preserve">ocena </w:t>
            </w:r>
          </w:p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>dobra</w:t>
            </w:r>
          </w:p>
        </w:tc>
        <w:tc>
          <w:tcPr>
            <w:tcW w:w="740" w:type="pct"/>
            <w:gridSpan w:val="2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 xml:space="preserve">ocena </w:t>
            </w:r>
          </w:p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>bardzo dobra</w:t>
            </w:r>
          </w:p>
        </w:tc>
        <w:tc>
          <w:tcPr>
            <w:tcW w:w="788" w:type="pct"/>
            <w:gridSpan w:val="2"/>
          </w:tcPr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 xml:space="preserve">ocena </w:t>
            </w:r>
          </w:p>
          <w:p w:rsidR="004D73C6" w:rsidRPr="00D9202F" w:rsidRDefault="004D73C6" w:rsidP="00A936D9">
            <w:pPr>
              <w:shd w:val="clear" w:color="auto" w:fill="FFFFFF"/>
              <w:jc w:val="center"/>
              <w:rPr>
                <w:b/>
                <w:color w:val="70AD47" w:themeColor="accent6"/>
                <w:sz w:val="20"/>
              </w:rPr>
            </w:pPr>
            <w:r w:rsidRPr="00D9202F">
              <w:rPr>
                <w:b/>
                <w:color w:val="70AD47" w:themeColor="accent6"/>
                <w:sz w:val="20"/>
              </w:rPr>
              <w:t>celująca</w:t>
            </w:r>
          </w:p>
        </w:tc>
      </w:tr>
      <w:tr w:rsidR="004D73C6" w:rsidRPr="000C30A6" w:rsidTr="004D73C6">
        <w:tc>
          <w:tcPr>
            <w:tcW w:w="5000" w:type="pct"/>
            <w:gridSpan w:val="1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Rozdział </w:t>
            </w:r>
            <w:r w:rsidRPr="00FD7126">
              <w:rPr>
                <w:b/>
                <w:bCs/>
              </w:rPr>
              <w:t>1. Bezkomórkowe czynniki zakaźne</w:t>
            </w:r>
          </w:p>
        </w:tc>
      </w:tr>
      <w:tr w:rsidR="004D73C6" w:rsidRPr="000C30A6" w:rsidTr="004D73C6">
        <w:tc>
          <w:tcPr>
            <w:tcW w:w="195" w:type="pct"/>
            <w:shd w:val="clear" w:color="auto" w:fill="FFFFFF"/>
          </w:tcPr>
          <w:p w:rsidR="004D73C6" w:rsidRPr="00484E12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D73C6" w:rsidRPr="00484E12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D73C6" w:rsidRPr="00484E12" w:rsidRDefault="004D73C6" w:rsidP="00A936D9">
            <w:pPr>
              <w:shd w:val="clear" w:color="auto" w:fill="FFFFFF"/>
              <w:rPr>
                <w:sz w:val="20"/>
                <w:szCs w:val="20"/>
              </w:rPr>
            </w:pPr>
          </w:p>
          <w:p w:rsidR="004D73C6" w:rsidRPr="00484E12" w:rsidRDefault="004D73C6" w:rsidP="00A936D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contextualSpacing/>
              <w:rPr>
                <w:b/>
                <w:bCs/>
              </w:rPr>
            </w:pPr>
            <w:r w:rsidRPr="00FD7126">
              <w:rPr>
                <w:b/>
                <w:bCs/>
              </w:rPr>
              <w:t xml:space="preserve">Wirusy – molekularne pasożyty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budowę wirusów jako bezkomórkowych form infekcyjnych</w:t>
            </w:r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definiuje pojęcia: </w:t>
            </w:r>
            <w:proofErr w:type="spellStart"/>
            <w:r w:rsidRPr="00FD7126">
              <w:rPr>
                <w:i/>
              </w:rPr>
              <w:t>wirion</w:t>
            </w:r>
            <w:proofErr w:type="spellEnd"/>
            <w:r w:rsidRPr="00FD7126">
              <w:rPr>
                <w:i/>
              </w:rPr>
              <w:t>, odwrotna transkrypcja</w:t>
            </w:r>
          </w:p>
          <w:p w:rsidR="004D73C6" w:rsidRPr="00FD7126" w:rsidRDefault="004D73C6" w:rsidP="005E6D7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</w:pPr>
            <w:r w:rsidRPr="00FD7126">
              <w:t xml:space="preserve"> wymienia cechy wirusów </w:t>
            </w:r>
          </w:p>
          <w:p w:rsidR="004D73C6" w:rsidRPr="00FD7126" w:rsidRDefault="004D73C6" w:rsidP="005E6D7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</w:pPr>
            <w:r w:rsidRPr="00FD7126">
              <w:t xml:space="preserve"> wymienia drogi rozprzestrzeniania się wybranych chorób wirusowych roślin, zwierząt i człowieka</w:t>
            </w:r>
          </w:p>
          <w:p w:rsidR="004D73C6" w:rsidRPr="00FD7126" w:rsidRDefault="004D73C6" w:rsidP="005E6D7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zasady profilaktyki wybranych chorób wirusowych</w:t>
            </w:r>
          </w:p>
          <w:p w:rsidR="004D73C6" w:rsidRPr="00FD7126" w:rsidRDefault="004D73C6" w:rsidP="005E6D7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</w:pPr>
            <w:r w:rsidRPr="00FD7126">
              <w:t xml:space="preserve"> wskazuje znaczenie wirusów </w:t>
            </w:r>
            <w:r>
              <w:t xml:space="preserve">w </w:t>
            </w:r>
            <w:r>
              <w:lastRenderedPageBreak/>
              <w:t>przyrodzie i dla człowieka</w:t>
            </w:r>
          </w:p>
          <w:p w:rsidR="004D73C6" w:rsidRPr="00FD7126" w:rsidRDefault="004D73C6" w:rsidP="005E6D70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</w:pPr>
            <w:r w:rsidRPr="00FD7126">
              <w:t xml:space="preserve"> wymienia choroby wirusowe człowieka</w:t>
            </w:r>
            <w:r>
              <w:t xml:space="preserve"> (wścieklizna, AIDS, schorzenia wywołane zakażeniem HPV, grypa, odra, ospa, różyczka, świnka, WZW typu A, B, i C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charakteryzuje budowę </w:t>
            </w:r>
            <w:proofErr w:type="spellStart"/>
            <w:r w:rsidRPr="00FD7126">
              <w:t>wirionu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omawia przebieg cyklu </w:t>
            </w:r>
            <w:proofErr w:type="spellStart"/>
            <w:r w:rsidRPr="00FD7126">
              <w:t>lizogenicznego</w:t>
            </w:r>
            <w:proofErr w:type="spellEnd"/>
            <w:r w:rsidRPr="00FD7126">
              <w:t xml:space="preserve"> i cyklu litycznego bakteriofaga </w:t>
            </w:r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omawia cykl infekcyjny zwierzęcego wirusa DNA</w:t>
            </w:r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omawia cykl infekcyjny retrowirusa (wirusa HIV) </w:t>
            </w:r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wskazuje, jakie znaczenie w zwalczaniu wirusów mają szczepienia ochronne</w:t>
            </w:r>
          </w:p>
          <w:p w:rsidR="004D73C6" w:rsidRPr="00FD7126" w:rsidRDefault="004D73C6" w:rsidP="005E6D7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opisuje drogi rozprzestrzeniania się infekcji wirusowych</w:t>
            </w:r>
            <w:r>
              <w:t xml:space="preserve"> </w:t>
            </w:r>
            <w:r>
              <w:lastRenderedPageBreak/>
              <w:t>u człowieka</w:t>
            </w:r>
          </w:p>
          <w:p w:rsidR="004D73C6" w:rsidRPr="00FD7126" w:rsidRDefault="004D73C6" w:rsidP="00A936D9">
            <w:pPr>
              <w:shd w:val="clear" w:color="auto" w:fill="FFFFFF"/>
              <w:contextualSpacing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</w:pPr>
            <w:r w:rsidRPr="00FD7126">
              <w:t xml:space="preserve"> uzasadnia, że wirusy nie są organizmami </w:t>
            </w:r>
          </w:p>
          <w:p w:rsidR="004D73C6" w:rsidRPr="00FD7126" w:rsidRDefault="004D73C6" w:rsidP="005E6D7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</w:pPr>
            <w:r w:rsidRPr="00FD7126">
              <w:t xml:space="preserve"> wyjaśnia różnicę między cyklem litycznym a cyklem </w:t>
            </w:r>
            <w:proofErr w:type="spellStart"/>
            <w:r w:rsidRPr="00FD7126">
              <w:t>lizogenicznym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</w:pPr>
            <w:r w:rsidRPr="00FD7126">
              <w:t xml:space="preserve"> wyjaśnia znaczenie odwrotnej transkrypcji w cyklu infekcyjnym retrowirusa</w:t>
            </w:r>
          </w:p>
          <w:p w:rsidR="004D73C6" w:rsidRPr="00FD7126" w:rsidRDefault="004D73C6" w:rsidP="005E6D7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</w:pPr>
            <w:r w:rsidRPr="00FD7126">
              <w:t xml:space="preserve"> klasyfikuje wirusy na podstawie rodzaju kwasu nukleinowego, morfologii, typu komórki gospodarza </w:t>
            </w:r>
            <w:r w:rsidRPr="00FD7126">
              <w:br/>
              <w:t xml:space="preserve">i sposobu infekcji oraz podaje odpowiednie ich przykłady </w:t>
            </w:r>
          </w:p>
          <w:p w:rsidR="004D73C6" w:rsidRPr="00FD7126" w:rsidRDefault="004D73C6" w:rsidP="005E6D70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</w:t>
            </w:r>
            <w:r w:rsidRPr="00FD7126">
              <w:lastRenderedPageBreak/>
              <w:t xml:space="preserve">e wybrane choroby wirusowe człowieka </w:t>
            </w:r>
          </w:p>
          <w:p w:rsidR="004D73C6" w:rsidRPr="00FD7126" w:rsidRDefault="004D73C6" w:rsidP="00A936D9">
            <w:pPr>
              <w:shd w:val="clear" w:color="auto" w:fill="FFFFFF"/>
              <w:ind w:left="-20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formy wirusów pod względem budowy morfologicznej </w:t>
            </w:r>
          </w:p>
          <w:p w:rsidR="004D73C6" w:rsidRPr="00FD7126" w:rsidRDefault="004D73C6" w:rsidP="005E6D7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</w:pPr>
            <w:r w:rsidRPr="00FD7126">
              <w:t xml:space="preserve"> porównuje przebieg cyklu </w:t>
            </w:r>
            <w:proofErr w:type="spellStart"/>
            <w:r w:rsidRPr="00FD7126">
              <w:t>lizogenicznego</w:t>
            </w:r>
            <w:proofErr w:type="spellEnd"/>
            <w:r w:rsidRPr="00FD7126">
              <w:t xml:space="preserve"> bakteriofaga z cyklem zwierzęcego wirusa DNA</w:t>
            </w:r>
          </w:p>
          <w:p w:rsidR="004D73C6" w:rsidRPr="00FD7126" w:rsidRDefault="004D73C6" w:rsidP="005E6D7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</w:pPr>
            <w:r w:rsidRPr="00FD7126">
              <w:t xml:space="preserve"> wyjaśnia działanie szczepionek stosowanych </w:t>
            </w:r>
            <w:r w:rsidRPr="00FD7126">
              <w:br/>
              <w:t>w profilaktyce chorób wirusowych</w:t>
            </w:r>
          </w:p>
          <w:p w:rsidR="004D73C6" w:rsidRPr="00FD7126" w:rsidRDefault="004D73C6" w:rsidP="005E6D7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</w:pPr>
            <w:r w:rsidRPr="00FD7126">
              <w:t xml:space="preserve"> wyjaśnia, dlaczego niektóre wirusy, np. HIV, są trudno rozpoznawalne przez układ odpornościo</w:t>
            </w:r>
            <w:r w:rsidRPr="00FD7126">
              <w:lastRenderedPageBreak/>
              <w:t>wy człowieka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wykazuje, że obecnie do leczenia chorób człowieka można wykorzystywać wirusy</w:t>
            </w:r>
          </w:p>
          <w:p w:rsidR="004D73C6" w:rsidRPr="00FD7126" w:rsidRDefault="004D73C6" w:rsidP="005E6D7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contextualSpacing/>
            </w:pPr>
            <w:r w:rsidRPr="00FD7126">
              <w:t xml:space="preserve"> wykazuje związek budowy wirusa ze sposobem infekowania komórek </w:t>
            </w:r>
          </w:p>
          <w:p w:rsidR="004D73C6" w:rsidRPr="00FD7126" w:rsidRDefault="004D73C6" w:rsidP="00A936D9">
            <w:pPr>
              <w:shd w:val="clear" w:color="auto" w:fill="FFFFFF"/>
              <w:contextualSpacing/>
            </w:pPr>
          </w:p>
          <w:p w:rsidR="004D73C6" w:rsidRPr="00FD7126" w:rsidRDefault="004D73C6" w:rsidP="00A936D9">
            <w:pPr>
              <w:shd w:val="clear" w:color="auto" w:fill="FFFFFF"/>
              <w:contextualSpacing/>
            </w:pPr>
          </w:p>
          <w:p w:rsidR="004D73C6" w:rsidRPr="00FD7126" w:rsidRDefault="004D73C6" w:rsidP="00A936D9">
            <w:pPr>
              <w:shd w:val="clear" w:color="auto" w:fill="FFFFFF"/>
              <w:ind w:left="314"/>
              <w:contextualSpacing/>
            </w:pPr>
          </w:p>
        </w:tc>
      </w:tr>
      <w:tr w:rsidR="004D73C6" w:rsidRPr="00FD7126" w:rsidTr="004D73C6">
        <w:tc>
          <w:tcPr>
            <w:tcW w:w="5000" w:type="pct"/>
            <w:gridSpan w:val="1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ind w:firstLine="68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Rozdział </w:t>
            </w:r>
            <w:r w:rsidRPr="00FD7126">
              <w:rPr>
                <w:b/>
                <w:bCs/>
              </w:rPr>
              <w:t xml:space="preserve">2. Różnorodność </w:t>
            </w:r>
            <w:proofErr w:type="spellStart"/>
            <w:r w:rsidRPr="00FD7126">
              <w:rPr>
                <w:b/>
                <w:bCs/>
              </w:rPr>
              <w:t>prokariontów</w:t>
            </w:r>
            <w:proofErr w:type="spellEnd"/>
            <w:r w:rsidRPr="00FD7126">
              <w:rPr>
                <w:b/>
                <w:bCs/>
              </w:rPr>
              <w:t xml:space="preserve">, </w:t>
            </w:r>
            <w:proofErr w:type="spellStart"/>
            <w:r w:rsidRPr="00FD7126">
              <w:rPr>
                <w:b/>
                <w:bCs/>
              </w:rPr>
              <w:t>protistów</w:t>
            </w:r>
            <w:proofErr w:type="spellEnd"/>
            <w:r w:rsidRPr="00FD7126">
              <w:rPr>
                <w:b/>
                <w:bCs/>
              </w:rPr>
              <w:t>, grzybów i porostów</w:t>
            </w:r>
          </w:p>
        </w:tc>
      </w:tr>
      <w:tr w:rsidR="004D73C6" w:rsidRPr="00FD7126" w:rsidTr="004D73C6">
        <w:tc>
          <w:tcPr>
            <w:tcW w:w="195" w:type="pct"/>
            <w:shd w:val="clear" w:color="auto" w:fill="FFFFFF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</w:pPr>
          </w:p>
          <w:p w:rsidR="004D73C6" w:rsidRPr="00B148D6" w:rsidRDefault="004D73C6" w:rsidP="005E6D70">
            <w:pPr>
              <w:pStyle w:val="Akapitzlist"/>
              <w:widowControl/>
              <w:numPr>
                <w:ilvl w:val="0"/>
                <w:numId w:val="41"/>
              </w:numPr>
              <w:shd w:val="clear" w:color="auto" w:fill="FFFFFF"/>
              <w:autoSpaceDE/>
              <w:autoSpaceDN/>
              <w:contextualSpacing/>
              <w:jc w:val="center"/>
            </w:pPr>
          </w:p>
        </w:tc>
        <w:tc>
          <w:tcPr>
            <w:tcW w:w="648" w:type="pct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D7126">
              <w:rPr>
                <w:b/>
                <w:bCs/>
              </w:rPr>
              <w:t>Klasyfikowanie organizmów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wymienia zadania systematyki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definiuje pojęcia: </w:t>
            </w:r>
            <w:r w:rsidRPr="00FD7126">
              <w:rPr>
                <w:i/>
              </w:rPr>
              <w:t>gatunek</w:t>
            </w:r>
            <w:r w:rsidRPr="00FD7126">
              <w:t xml:space="preserve">, </w:t>
            </w:r>
            <w:r w:rsidRPr="00FD7126">
              <w:rPr>
                <w:i/>
              </w:rPr>
              <w:t>narząd homologiczny</w:t>
            </w:r>
            <w:r w:rsidRPr="00FD7126">
              <w:t>,</w:t>
            </w:r>
            <w:r w:rsidRPr="00FD7126">
              <w:rPr>
                <w:i/>
              </w:rPr>
              <w:t xml:space="preserve"> narząd analogiczny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wymienia główne rangi taksonów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wymienia kryteria klasyfikowania organizmów według metod opartych na podobieństwie oraz pokrewieństwie organizmów 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wymienia nazwy pięciu królestw świata organizmów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lastRenderedPageBreak/>
              <w:t xml:space="preserve"> omawia charakterystyczne cechy organizmów należących do każdego z pięciu królestw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definiuje pojęcie: </w:t>
            </w:r>
            <w:r w:rsidRPr="00FD7126">
              <w:rPr>
                <w:i/>
              </w:rPr>
              <w:t>takson</w:t>
            </w:r>
            <w:r w:rsidRPr="00FD7126">
              <w:t xml:space="preserve">, </w:t>
            </w:r>
            <w:proofErr w:type="spellStart"/>
            <w:r w:rsidRPr="00FD7126">
              <w:rPr>
                <w:i/>
              </w:rPr>
              <w:t>kladogram</w:t>
            </w:r>
            <w:proofErr w:type="spellEnd"/>
            <w:r w:rsidRPr="00FD7126">
              <w:t>,</w:t>
            </w:r>
            <w:r w:rsidRPr="00FD7126">
              <w:rPr>
                <w:i/>
              </w:rPr>
              <w:t xml:space="preserve"> takson monofiletyczny</w:t>
            </w:r>
            <w:r w:rsidRPr="00FD7126">
              <w:t xml:space="preserve">, </w:t>
            </w:r>
            <w:r w:rsidRPr="00FD7126">
              <w:rPr>
                <w:i/>
              </w:rPr>
              <w:t xml:space="preserve">takson </w:t>
            </w:r>
            <w:proofErr w:type="spellStart"/>
            <w:r w:rsidRPr="00FD7126">
              <w:rPr>
                <w:i/>
              </w:rPr>
              <w:t>parafiletyczny</w:t>
            </w:r>
            <w:proofErr w:type="spellEnd"/>
            <w:r w:rsidRPr="00FD7126">
              <w:t xml:space="preserve">, </w:t>
            </w:r>
            <w:proofErr w:type="spellStart"/>
            <w:r w:rsidRPr="00FD7126">
              <w:rPr>
                <w:i/>
              </w:rPr>
              <w:t>taksonpolifiletyczny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ocenia znaczenie systematyki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wyjaśnia, na czym polega nazewnictwo binominalne gatunków i podaje nazwisko jego twórcy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 charakteryzuje współczesny system klasyfikacji organizmów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wyjaśnia, na czym polega hierarchiczny układ rang jednostek taksonomicznych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określa stanowisko systematyczne wybranego gatunku rośliny i zwierzęcia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wyjaśnia różnice między narządami analogicznymi </w:t>
            </w:r>
            <w:r w:rsidRPr="00FD7126">
              <w:br/>
              <w:t>a narządami homologicznymi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wskazuje w nazwie gatunku nazwę rodzajową i epitet gatunkowy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lastRenderedPageBreak/>
              <w:t xml:space="preserve"> wyjaśnia różnicę między naturalnym a sztucznym systemem klasyfikacji 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porównuje cechy organizmów należących do różnych królestw świata żywego</w:t>
            </w:r>
          </w:p>
          <w:p w:rsidR="004D73C6" w:rsidRPr="00FD7126" w:rsidRDefault="004D73C6" w:rsidP="005E6D70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</w:pPr>
            <w:r w:rsidRPr="00FD7126">
              <w:t xml:space="preserve"> rozróżnia na drzewie filogenetycznym grupy m</w:t>
            </w:r>
            <w:r>
              <w:t xml:space="preserve">onofiletyczne, </w:t>
            </w:r>
            <w:proofErr w:type="spellStart"/>
            <w:r>
              <w:t>parafiletyczne</w:t>
            </w:r>
            <w:proofErr w:type="spellEnd"/>
            <w:r>
              <w:t xml:space="preserve"> i </w:t>
            </w:r>
            <w:r w:rsidRPr="00FD7126">
              <w:t>polifiletyczne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</w:pPr>
            <w:r w:rsidRPr="00FD7126">
              <w:t xml:space="preserve"> porównuje i ocenia sposoby klasyfikowania organizmów oparte na metodach </w:t>
            </w:r>
            <w:proofErr w:type="spellStart"/>
            <w:r w:rsidRPr="00FD7126">
              <w:t>fenetycznych</w:t>
            </w:r>
            <w:proofErr w:type="spellEnd"/>
            <w:r w:rsidRPr="00FD7126">
              <w:br/>
              <w:t>i filogenetycznych</w:t>
            </w:r>
          </w:p>
          <w:p w:rsidR="004D73C6" w:rsidRPr="00FD7126" w:rsidRDefault="004D73C6" w:rsidP="005E6D7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</w:pPr>
            <w:r w:rsidRPr="00FD7126">
              <w:t xml:space="preserve">  ocenia stopień pokrewieństwa organizmów na podstawie analizy </w:t>
            </w:r>
            <w:proofErr w:type="spellStart"/>
            <w:r w:rsidRPr="00FD7126">
              <w:t>kladogramów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</w:pPr>
            <w:r w:rsidRPr="00FD7126">
              <w:t xml:space="preserve"> określa znaczenie biologii molekularnej </w:t>
            </w:r>
            <w:r w:rsidRPr="00FD7126">
              <w:br/>
              <w:t xml:space="preserve">w określaniu pokrewieństwa ewolucyjnego </w:t>
            </w:r>
            <w:r w:rsidRPr="00FD7126">
              <w:lastRenderedPageBreak/>
              <w:t>organizmów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</w:pPr>
            <w:r w:rsidRPr="00FD7126">
              <w:t xml:space="preserve">  wykazuje różnice między narządami homologicznymi </w:t>
            </w:r>
            <w:r w:rsidRPr="00FD7126">
              <w:br/>
              <w:t>a analogicznymi i podaje ich nietypowe przykłady</w:t>
            </w:r>
          </w:p>
          <w:p w:rsidR="004D73C6" w:rsidRPr="00FD7126" w:rsidRDefault="004D73C6" w:rsidP="005E6D70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</w:pPr>
            <w:r w:rsidRPr="00FD7126">
              <w:t xml:space="preserve"> wykazuje, że konieczne było wprowadzenie nowego systemu klasyfikacji organizmów opartego na domenach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  <w:shd w:val="clear" w:color="auto" w:fill="FFFFFF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</w:tc>
        <w:tc>
          <w:tcPr>
            <w:tcW w:w="648" w:type="pct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D7126">
              <w:rPr>
                <w:b/>
                <w:bCs/>
              </w:rPr>
              <w:t xml:space="preserve">Organizmy </w:t>
            </w:r>
            <w:proofErr w:type="spellStart"/>
            <w:r w:rsidRPr="00FD7126">
              <w:rPr>
                <w:b/>
                <w:bCs/>
              </w:rPr>
              <w:t>prokariotyczne</w:t>
            </w:r>
            <w:proofErr w:type="spellEnd"/>
            <w:r w:rsidRPr="00FD7126">
              <w:rPr>
                <w:b/>
                <w:bCs/>
              </w:rPr>
              <w:t xml:space="preserve"> – bakterie i </w:t>
            </w:r>
            <w:proofErr w:type="spellStart"/>
            <w:r w:rsidRPr="00FD7126">
              <w:rPr>
                <w:b/>
                <w:bCs/>
              </w:rPr>
              <w:t>archeowce</w:t>
            </w:r>
            <w:proofErr w:type="spellEnd"/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budowę komórki bakteryjnej 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wymienia różne formy morfologiczne bakterii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wymienia czynności życiowe bakterii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klasyfikuje bakterie </w:t>
            </w:r>
            <w:r w:rsidRPr="00FD7126">
              <w:br/>
              <w:t xml:space="preserve">w zależności od sposobu odżywiania i oddychania 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wymienia sposoby rozmnażania bezpłciowego bakterii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definiuje </w:t>
            </w:r>
            <w:r w:rsidRPr="00FD7126">
              <w:lastRenderedPageBreak/>
              <w:t xml:space="preserve">pojęcia: </w:t>
            </w:r>
            <w:r w:rsidRPr="00FD7126">
              <w:rPr>
                <w:i/>
              </w:rPr>
              <w:t>transdukcja</w:t>
            </w:r>
            <w:r w:rsidRPr="00FD7126">
              <w:t>,</w:t>
            </w:r>
            <w:r w:rsidRPr="00FD7126">
              <w:rPr>
                <w:i/>
              </w:rPr>
              <w:t xml:space="preserve"> transformacja</w:t>
            </w:r>
            <w:r w:rsidRPr="00FD7126">
              <w:t xml:space="preserve">, </w:t>
            </w:r>
            <w:r w:rsidRPr="00FD7126">
              <w:rPr>
                <w:i/>
              </w:rPr>
              <w:t>organizm kosmopolityczny</w:t>
            </w:r>
            <w:r w:rsidRPr="00FD7126">
              <w:t xml:space="preserve">, </w:t>
            </w:r>
            <w:r w:rsidRPr="00FD7126">
              <w:rPr>
                <w:i/>
              </w:rPr>
              <w:t>anabioza</w:t>
            </w:r>
            <w:r w:rsidRPr="00FD7126">
              <w:t xml:space="preserve">, </w:t>
            </w:r>
            <w:r w:rsidRPr="00FD7126">
              <w:rPr>
                <w:i/>
              </w:rPr>
              <w:t>taksja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cel i przebieg koniugacji u bakterii</w:t>
            </w:r>
          </w:p>
          <w:p w:rsidR="004D73C6" w:rsidRPr="00FD7126" w:rsidRDefault="004D73C6" w:rsidP="005E6D70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znaczenie </w:t>
            </w:r>
            <w:proofErr w:type="spellStart"/>
            <w:r w:rsidRPr="00FD7126">
              <w:t>archeowców</w:t>
            </w:r>
            <w:proofErr w:type="spellEnd"/>
            <w:r w:rsidRPr="00FD7126">
              <w:t xml:space="preserve"> w przyrodzie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podaje przykłady pozytywnego i negatywnego znaczenia bakterii w przyrodzie i dla człowieka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wymienia wybrane choroby bakteryjne człowieka i odpowiadające im drogi zakażenia </w:t>
            </w:r>
            <w:r>
              <w:t>(gruźlica, tężec, borelioza, salmonelloza, kiła, rzeżączka)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wymienia funkcje poszczególnych elementów komórki bakteryjnej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identyfikuje różne formy morfologiczne komórek bakterii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różnice w budowie ściany komórkowej bakterii Gram-ujemnych </w:t>
            </w:r>
            <w:r w:rsidRPr="00FD7126">
              <w:br/>
              <w:t>i Gram-dodatnich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określa wielkość </w:t>
            </w:r>
            <w:r w:rsidRPr="00FD7126">
              <w:lastRenderedPageBreak/>
              <w:t>komórek bakteryjnych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określa znaczenie form przetrwalnikowych w cyklu życiowym bakterii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wyjaśnia znaczenie procesów płciowych zachodzących u bakterii</w:t>
            </w:r>
          </w:p>
          <w:p w:rsidR="004D73C6" w:rsidRPr="00FD7126" w:rsidRDefault="004D73C6" w:rsidP="005E6D70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</w:pPr>
            <w:r w:rsidRPr="00FD7126">
              <w:t xml:space="preserve"> określa rolę antybiotyków w leczeniu chorób bakteryjnych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</w:pPr>
            <w:r w:rsidRPr="00FD7126">
              <w:t xml:space="preserve"> wyjaśnia, na czym polegają różnice w budowie komórki bakterii samo- i cudzożywnej </w:t>
            </w:r>
          </w:p>
          <w:p w:rsidR="004D73C6" w:rsidRPr="00FD7126" w:rsidRDefault="004D73C6" w:rsidP="005E6D70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</w:pPr>
            <w:r w:rsidRPr="00FD7126">
              <w:t xml:space="preserve"> podaje argumenty za tezą, że bakterie należą do organizmów kosmopolitycznych</w:t>
            </w:r>
          </w:p>
          <w:p w:rsidR="004D73C6" w:rsidRPr="00FD7126" w:rsidRDefault="004D73C6" w:rsidP="005E6D70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</w:pPr>
            <w:r w:rsidRPr="00FD7126">
              <w:t xml:space="preserve"> określa różnice między </w:t>
            </w:r>
            <w:proofErr w:type="spellStart"/>
            <w:r w:rsidRPr="00FD7126">
              <w:t>archeowcami</w:t>
            </w:r>
            <w:proofErr w:type="spellEnd"/>
            <w:r w:rsidRPr="00FD7126">
              <w:t xml:space="preserve"> a bakteriami</w:t>
            </w:r>
          </w:p>
          <w:p w:rsidR="004D73C6" w:rsidRPr="00FD7126" w:rsidRDefault="004D73C6" w:rsidP="005E6D70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poszczególne </w:t>
            </w:r>
            <w:r w:rsidRPr="00FD7126">
              <w:lastRenderedPageBreak/>
              <w:t xml:space="preserve">grupy bakterii w zależności od sposobów odżywiania </w:t>
            </w:r>
            <w:r w:rsidRPr="00FD7126">
              <w:br/>
              <w:t xml:space="preserve">i oddychania oraz podaje ich przykłady </w:t>
            </w:r>
          </w:p>
          <w:p w:rsidR="004D73C6" w:rsidRPr="00FD7126" w:rsidRDefault="004D73C6" w:rsidP="005E6D70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</w:pPr>
            <w:r w:rsidRPr="00FD7126">
              <w:t xml:space="preserve"> wyjaśnia rolę bakterii </w:t>
            </w:r>
            <w:r w:rsidRPr="00FD7126">
              <w:br/>
              <w:t>w obiegu azotu w przyrodzie</w:t>
            </w:r>
          </w:p>
          <w:p w:rsidR="004D73C6" w:rsidRPr="00FD7126" w:rsidRDefault="004D73C6" w:rsidP="005E6D70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</w:pPr>
            <w:r w:rsidRPr="00FD7126">
              <w:t xml:space="preserve"> omawia etapy koniugacji komórek bakterii</w:t>
            </w:r>
          </w:p>
          <w:p w:rsidR="004D73C6" w:rsidRPr="00FD7126" w:rsidRDefault="004D73C6" w:rsidP="005E6D70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</w:pPr>
            <w:r w:rsidRPr="00FD7126">
              <w:t xml:space="preserve"> omawia objawy wybranych chorób bakteryjnych człowieka </w:t>
            </w:r>
          </w:p>
          <w:p w:rsidR="004D73C6" w:rsidRPr="00FD7126" w:rsidRDefault="004D73C6" w:rsidP="005E6D70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 w:rsidRPr="00FD7126">
              <w:t xml:space="preserve"> proponuje działania profilaktyczne dla wybranych chorób bakteryjnych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</w:pPr>
            <w:r w:rsidRPr="00FD7126">
              <w:t xml:space="preserve"> omawia różnice </w:t>
            </w:r>
            <w:r w:rsidRPr="00FD7126">
              <w:br/>
              <w:t>w budowie ściany komórkowej bakterii Gram-dodatnich i Gram--ujemnych</w:t>
            </w:r>
          </w:p>
          <w:p w:rsidR="004D73C6" w:rsidRPr="00FD7126" w:rsidRDefault="004D73C6" w:rsidP="005E6D7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rodzaje taksji u bakterii</w:t>
            </w:r>
          </w:p>
          <w:p w:rsidR="004D73C6" w:rsidRPr="00FD7126" w:rsidRDefault="004D73C6" w:rsidP="005E6D7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</w:pPr>
            <w:r w:rsidRPr="00FD7126">
              <w:t xml:space="preserve"> wykazuje znaczenie procesów płciowych dla zmienności genetycznej bakterii</w:t>
            </w:r>
          </w:p>
          <w:p w:rsidR="004D73C6" w:rsidRPr="00FD7126" w:rsidRDefault="004D73C6" w:rsidP="005E6D7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</w:pPr>
            <w:r w:rsidRPr="00FD7126">
              <w:t xml:space="preserve"> wyjaśnia, jaką rolę odgrywają </w:t>
            </w:r>
            <w:r w:rsidRPr="00FD7126">
              <w:lastRenderedPageBreak/>
              <w:t>formy przetrwalnikowe w cyklu życiowym bakterii</w:t>
            </w:r>
          </w:p>
          <w:p w:rsidR="004D73C6" w:rsidRPr="00FD7126" w:rsidRDefault="004D73C6" w:rsidP="005E6D70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</w:pPr>
            <w:r w:rsidRPr="00FD7126">
              <w:t xml:space="preserve"> wyjaśnia znaczenie wykonania antybiogramu przed zastosowaniem antybiotykoterapii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wykazuje na podstawie cech budowy i fizjologii, że bakterie są organizmami kosmopolitycznymi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określa różnice między oddychaniem beztlenowym </w:t>
            </w:r>
            <w:r w:rsidRPr="00FD7126">
              <w:br/>
              <w:t>a fermentacją u bakterii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wykazuje, na podstawie kilku cech </w:t>
            </w:r>
            <w:r w:rsidRPr="00FD7126">
              <w:lastRenderedPageBreak/>
              <w:t xml:space="preserve">budowy, że </w:t>
            </w:r>
            <w:proofErr w:type="spellStart"/>
            <w:r w:rsidRPr="00FD7126">
              <w:t>archeowce</w:t>
            </w:r>
            <w:proofErr w:type="spellEnd"/>
            <w:r w:rsidRPr="00FD7126">
              <w:t xml:space="preserve"> są bardzo dobrze przystosowane do życia w ekstremalnych warunkach środowiska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  <w:shd w:val="clear" w:color="auto" w:fill="FFFFFF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</w:tc>
        <w:tc>
          <w:tcPr>
            <w:tcW w:w="648" w:type="pct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b/>
                <w:bCs/>
              </w:rPr>
            </w:pPr>
            <w:proofErr w:type="spellStart"/>
            <w:r w:rsidRPr="00FD7126">
              <w:rPr>
                <w:b/>
                <w:bCs/>
              </w:rPr>
              <w:t>Protisty</w:t>
            </w:r>
            <w:proofErr w:type="spellEnd"/>
            <w:r w:rsidRPr="00FD7126">
              <w:rPr>
                <w:b/>
                <w:bCs/>
              </w:rPr>
              <w:t xml:space="preserve"> – proste organizmy eukariotyczne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czynności życiowe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omawia budowę komórek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zwierzęcych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lastRenderedPageBreak/>
              <w:t xml:space="preserve"> wymienia sposoby odżywiania się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FD7126">
              <w:t xml:space="preserve"> definiuje pojęcia: </w:t>
            </w:r>
            <w:r w:rsidRPr="00FD7126">
              <w:rPr>
                <w:i/>
              </w:rPr>
              <w:t>pellikula</w:t>
            </w:r>
            <w:r w:rsidRPr="00FD7126">
              <w:t>,</w:t>
            </w:r>
            <w:r w:rsidRPr="00FD7126">
              <w:rPr>
                <w:i/>
              </w:rPr>
              <w:t xml:space="preserve"> </w:t>
            </w:r>
            <w:proofErr w:type="spellStart"/>
            <w:r w:rsidRPr="00FD7126">
              <w:rPr>
                <w:i/>
              </w:rPr>
              <w:t>endocytoza</w:t>
            </w:r>
            <w:r w:rsidRPr="00FD7126">
              <w:t>,</w:t>
            </w:r>
            <w:r w:rsidRPr="00FD7126">
              <w:rPr>
                <w:i/>
              </w:rPr>
              <w:t>egzocytoza</w:t>
            </w:r>
            <w:proofErr w:type="spellEnd"/>
            <w:r w:rsidRPr="00FD7126">
              <w:t>,</w:t>
            </w:r>
            <w:r w:rsidRPr="00FD7126">
              <w:rPr>
                <w:i/>
              </w:rPr>
              <w:t xml:space="preserve"> </w:t>
            </w:r>
            <w:proofErr w:type="spellStart"/>
            <w:r w:rsidRPr="00FD7126">
              <w:rPr>
                <w:i/>
              </w:rPr>
              <w:t>zarodnik</w:t>
            </w:r>
            <w:r w:rsidRPr="00FD7126">
              <w:t>,</w:t>
            </w:r>
            <w:r w:rsidRPr="00FD7126">
              <w:rPr>
                <w:i/>
              </w:rPr>
              <w:t>przemiana</w:t>
            </w:r>
            <w:proofErr w:type="spellEnd"/>
            <w:r w:rsidRPr="00FD7126">
              <w:rPr>
                <w:i/>
              </w:rPr>
              <w:t xml:space="preserve"> </w:t>
            </w:r>
            <w:proofErr w:type="spellStart"/>
            <w:r w:rsidRPr="00FD7126">
              <w:rPr>
                <w:i/>
              </w:rPr>
              <w:t>pokoleń</w:t>
            </w:r>
            <w:r w:rsidRPr="00FD7126">
              <w:t>,</w:t>
            </w:r>
            <w:r w:rsidRPr="00FD7126">
              <w:rPr>
                <w:i/>
              </w:rPr>
              <w:t>miksotrofizm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przebieg rozmnażania się bezpłciowego </w:t>
            </w:r>
            <w:r w:rsidRPr="00FD7126">
              <w:br/>
              <w:t xml:space="preserve">i płciowego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przedstawicieli poszczególnych typów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cel i przebieg koniugacji u orzęsków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rodzaje materiałów zapasowych występujących u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charakterystyczne cechy budowy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omawia sposób </w:t>
            </w:r>
            <w:r w:rsidRPr="00FD7126">
              <w:lastRenderedPageBreak/>
              <w:t xml:space="preserve">odżywiania się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cechy charakterystyczne dla </w:t>
            </w:r>
            <w:proofErr w:type="spellStart"/>
            <w:r w:rsidRPr="00FD7126">
              <w:t>protistówgrzybopodobnych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podaje przykłady pozytywnego i negatywnego znaczenia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w przyrodzie i dla człowieka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wybrane choroby wywoływane przez </w:t>
            </w:r>
            <w:proofErr w:type="spellStart"/>
            <w:r w:rsidRPr="00FD7126">
              <w:t>protisty</w:t>
            </w:r>
            <w:proofErr w:type="spellEnd"/>
            <w:r w:rsidRPr="00FD7126">
              <w:t xml:space="preserve"> i drogi ich zarażenia</w:t>
            </w:r>
            <w:r>
              <w:t xml:space="preserve"> (malaria, toksoplazmoza, lamblioza, rzęsistkowica)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rozróżnia rodzaje ruchów </w:t>
            </w:r>
            <w:r w:rsidRPr="00FD7126">
              <w:br/>
              <w:t xml:space="preserve">u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zwierzęcych 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wyjaśnia rolę wodniczek </w:t>
            </w:r>
            <w:r w:rsidRPr="00FD7126">
              <w:br/>
              <w:t xml:space="preserve">w </w:t>
            </w:r>
            <w:r w:rsidRPr="00FD7126">
              <w:lastRenderedPageBreak/>
              <w:t xml:space="preserve">odżywianiu i wydalaniu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zwierzęcych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wyróżnia główne rodzaje plech u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typy zapłodnienia występujące </w:t>
            </w:r>
            <w:r w:rsidRPr="00FD7126">
              <w:br/>
              <w:t xml:space="preserve">u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porównuje cechy poszczególnych typów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barwniki </w:t>
            </w:r>
            <w:proofErr w:type="spellStart"/>
            <w:r w:rsidRPr="00FD7126">
              <w:t>fotosyntetyczne</w:t>
            </w:r>
            <w:proofErr w:type="spellEnd"/>
            <w:r w:rsidRPr="00FD7126">
              <w:t xml:space="preserve"> u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cechy budowy charakterystyczne dla poszczególnych typów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zwierzęcych, </w:t>
            </w:r>
            <w:proofErr w:type="spellStart"/>
            <w:r w:rsidRPr="00FD7126">
              <w:t>roślinopodobnych</w:t>
            </w:r>
            <w:proofErr w:type="spellEnd"/>
            <w:r w:rsidRPr="00FD7126">
              <w:br/>
              <w:t xml:space="preserve">i </w:t>
            </w:r>
            <w:proofErr w:type="spellStart"/>
            <w:r w:rsidRPr="00FD7126">
              <w:t>grzybopodobnych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przemiany faz jądrowych w cyklach rozwojowych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opisuje na </w:t>
            </w:r>
            <w:r w:rsidRPr="00FD7126">
              <w:lastRenderedPageBreak/>
              <w:t>podstawie schematu cykl rozwojowy pantofelka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określa kryterium klasyfikacji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i charakteryzuje sposób funkcjonowania organelli </w:t>
            </w:r>
            <w:r w:rsidRPr="00FD7126">
              <w:lastRenderedPageBreak/>
              <w:t xml:space="preserve">ruchu u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wyjaśnia, na czym polega różnica między pinocytozą </w:t>
            </w:r>
            <w:r w:rsidRPr="00FD7126">
              <w:br/>
              <w:t xml:space="preserve">a fagocytozą 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omawia proces osmoregulacji zachodzący </w:t>
            </w:r>
            <w:r w:rsidRPr="00FD7126">
              <w:br/>
              <w:t xml:space="preserve">u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zwierzęcych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wykazuje różnice </w:t>
            </w:r>
            <w:r w:rsidRPr="00FD7126">
              <w:br/>
              <w:t xml:space="preserve">w przebiegu koniugacji </w:t>
            </w:r>
            <w:r w:rsidRPr="00FD7126">
              <w:br/>
              <w:t>u bakterii i pantofelka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omawia cykl rozwojowy zarodźca malarii, listownicy, maworka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wyjaśnia związek budowy z trybem życia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wymienia cechy charakterystyczne plech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porównuje typy zapłodnienia u </w:t>
            </w:r>
            <w:proofErr w:type="spellStart"/>
            <w:r w:rsidRPr="00FD7126">
              <w:t>protistów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proponuje działania profilaktyczne pozwalające na uniknięcie zarażenia </w:t>
            </w:r>
            <w:proofErr w:type="spellStart"/>
            <w:r w:rsidRPr="00FD7126">
              <w:lastRenderedPageBreak/>
              <w:t>protistami</w:t>
            </w:r>
            <w:proofErr w:type="spellEnd"/>
            <w:r w:rsidRPr="00FD7126">
              <w:t xml:space="preserve"> chorobotwórczymi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wyjaśnia, dlaczego osmoregulacja </w:t>
            </w:r>
            <w:r w:rsidRPr="00FD7126">
              <w:br/>
              <w:t xml:space="preserve">i wydalanie mają szczególne znaczenie dla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</w:t>
            </w:r>
            <w:r w:rsidRPr="00FD7126">
              <w:lastRenderedPageBreak/>
              <w:t>słodkowodnych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uzasadnia różnicę między cyklem rozwojowym z mejozą </w:t>
            </w:r>
            <w:proofErr w:type="spellStart"/>
            <w:r w:rsidRPr="00FD7126">
              <w:t>pregamiczną</w:t>
            </w:r>
            <w:proofErr w:type="spellEnd"/>
            <w:r w:rsidRPr="00FD7126">
              <w:t xml:space="preserve"> a cyklem rozwojowym z mejozą </w:t>
            </w:r>
            <w:proofErr w:type="spellStart"/>
            <w:r w:rsidRPr="00FD7126">
              <w:t>postgamiczną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choroby wywoływane przez </w:t>
            </w:r>
            <w:proofErr w:type="spellStart"/>
            <w:r w:rsidRPr="00FD7126">
              <w:t>protisty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omawia przemianę pokoleń z dominującym sporofitem na przykładzie listownicy 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porównuje cykle rozwojowe zarodźca malarii, maworka, pantofelka i listownicy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</w:pPr>
            <w:r w:rsidRPr="00FD7126">
              <w:t xml:space="preserve"> wyjaśnia zjawisko </w:t>
            </w:r>
            <w:proofErr w:type="spellStart"/>
            <w:r w:rsidRPr="00FD7126">
              <w:t>endosymbiozy</w:t>
            </w:r>
            <w:proofErr w:type="spellEnd"/>
            <w:r w:rsidRPr="00FD7126">
              <w:t xml:space="preserve"> wtórnej jako procesu powstawania </w:t>
            </w:r>
            <w:r w:rsidRPr="00FD7126">
              <w:lastRenderedPageBreak/>
              <w:t xml:space="preserve">chloroplastów u </w:t>
            </w:r>
            <w:proofErr w:type="spellStart"/>
            <w:r w:rsidRPr="00FD7126">
              <w:t>protistówroślinopodobnych</w:t>
            </w:r>
            <w:proofErr w:type="spellEnd"/>
          </w:p>
          <w:p w:rsidR="004D73C6" w:rsidRPr="00FD7126" w:rsidRDefault="004D73C6" w:rsidP="005E6D70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</w:pPr>
            <w:r w:rsidRPr="00FD7126">
              <w:t xml:space="preserve"> wyjaśnia, dlaczego </w:t>
            </w:r>
            <w:proofErr w:type="spellStart"/>
            <w:r w:rsidRPr="00FD7126">
              <w:t>protisty</w:t>
            </w:r>
            <w:proofErr w:type="spellEnd"/>
            <w:r w:rsidRPr="00FD7126">
              <w:t xml:space="preserve"> żyjące w wodach słonych oraz </w:t>
            </w:r>
            <w:proofErr w:type="spellStart"/>
            <w:r w:rsidRPr="00FD7126">
              <w:t>protisty</w:t>
            </w:r>
            <w:proofErr w:type="spellEnd"/>
            <w:r w:rsidRPr="00FD7126">
              <w:t xml:space="preserve"> pasożytnicze nie potrzebują mechanizmów osmoregulacji</w:t>
            </w:r>
          </w:p>
          <w:p w:rsidR="004D73C6" w:rsidRPr="00FD7126" w:rsidRDefault="004D73C6" w:rsidP="005E6D70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</w:pPr>
            <w:r w:rsidRPr="00FD7126">
              <w:t xml:space="preserve"> uzasadnia, że istnienie niektórych </w:t>
            </w:r>
            <w:proofErr w:type="spellStart"/>
            <w:r w:rsidRPr="00FD7126">
              <w:t>protistów</w:t>
            </w:r>
            <w:proofErr w:type="spellEnd"/>
            <w:r w:rsidRPr="00FD7126">
              <w:t xml:space="preserve"> ma istotne znaczenie dla funkcjonowania różnych gatunków zwierząt</w:t>
            </w:r>
          </w:p>
        </w:tc>
      </w:tr>
      <w:tr w:rsidR="004D73C6" w:rsidRPr="00FD7126" w:rsidTr="004D73C6">
        <w:tc>
          <w:tcPr>
            <w:tcW w:w="195" w:type="pct"/>
            <w:shd w:val="clear" w:color="auto" w:fill="FFFFFF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  <w:p w:rsidR="004D73C6" w:rsidRPr="00FD7126" w:rsidRDefault="004D73C6" w:rsidP="00A936D9">
            <w:pPr>
              <w:shd w:val="clear" w:color="auto" w:fill="FFFFFF"/>
            </w:pPr>
          </w:p>
        </w:tc>
        <w:tc>
          <w:tcPr>
            <w:tcW w:w="648" w:type="pct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D7126">
              <w:rPr>
                <w:b/>
                <w:bCs/>
              </w:rPr>
              <w:t xml:space="preserve">Grzyby – heterotroficzne </w:t>
            </w:r>
            <w:proofErr w:type="spellStart"/>
            <w:r w:rsidRPr="00FD7126">
              <w:rPr>
                <w:b/>
                <w:bCs/>
              </w:rPr>
              <w:t>beztkankowce</w:t>
            </w:r>
            <w:proofErr w:type="spellEnd"/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podaje cechy charakterystyczne grzybów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wymienia rodzaje strzępek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definiuje pojęcia: </w:t>
            </w:r>
            <w:r w:rsidRPr="00FD7126">
              <w:rPr>
                <w:i/>
              </w:rPr>
              <w:t>grzybnia</w:t>
            </w:r>
            <w:r w:rsidRPr="00FD7126">
              <w:t xml:space="preserve">, </w:t>
            </w:r>
            <w:r w:rsidRPr="00FD7126">
              <w:rPr>
                <w:i/>
              </w:rPr>
              <w:t>strzępka</w:t>
            </w:r>
            <w:r w:rsidRPr="00FD7126">
              <w:t>,</w:t>
            </w:r>
            <w:r w:rsidRPr="00FD7126">
              <w:rPr>
                <w:i/>
              </w:rPr>
              <w:t xml:space="preserve"> owocnik</w:t>
            </w:r>
            <w:r w:rsidRPr="00FD7126">
              <w:t>,</w:t>
            </w:r>
            <w:r w:rsidRPr="00FD7126">
              <w:rPr>
                <w:i/>
              </w:rPr>
              <w:t xml:space="preserve"> mikoryza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wymienia </w:t>
            </w:r>
            <w:r w:rsidRPr="00FD7126">
              <w:lastRenderedPageBreak/>
              <w:t>formy morfologiczne grzybów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podaje sposoby rozmnażania bezpłciowego i płciowego grzybów 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wymienia przedstawicieli poszczególnych typów grzybów</w:t>
            </w:r>
          </w:p>
          <w:p w:rsidR="004D73C6" w:rsidRPr="00FD7126" w:rsidRDefault="004D73C6" w:rsidP="005E6D70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znaczenie grzybów 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wyjaśnia, dlaczego grzyby są plechowcami</w:t>
            </w:r>
          </w:p>
          <w:p w:rsidR="004D73C6" w:rsidRPr="00271B5B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271B5B">
              <w:t xml:space="preserve">  omawia sposoby oddychania grzybów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rozróżnia poszczególne typy grzybów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</w:t>
            </w:r>
            <w:r w:rsidRPr="00FD7126">
              <w:lastRenderedPageBreak/>
              <w:t xml:space="preserve">przebieg zapłodnienia zachodzącego u grzybów (plazmogamia </w:t>
            </w:r>
            <w:r w:rsidRPr="00FD7126">
              <w:br/>
              <w:t>i kariogamia)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określa wpływ grzybów na zdrowie i życie człowieka 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rozróżnia rodzaje strzępek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wymienia rodzaje zarodników</w:t>
            </w:r>
          </w:p>
          <w:p w:rsidR="004D73C6" w:rsidRPr="00FD7126" w:rsidRDefault="004D73C6" w:rsidP="005E6D70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korzyści dla obu organizmów uczestniczących w mikoryzie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</w:pPr>
            <w:r w:rsidRPr="00FD7126">
              <w:t xml:space="preserve"> porównuje sposoby rozmnażania się grzybów</w:t>
            </w:r>
          </w:p>
          <w:p w:rsidR="004D73C6" w:rsidRPr="00FD7126" w:rsidRDefault="004D73C6" w:rsidP="005E6D70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</w:pPr>
            <w:r w:rsidRPr="00FD7126">
              <w:t xml:space="preserve">  porównuje cechy budowy i fizjologii poszczególnych typów grzybów</w:t>
            </w:r>
          </w:p>
          <w:p w:rsidR="004D73C6" w:rsidRPr="00271B5B" w:rsidRDefault="004D73C6" w:rsidP="005E6D7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271B5B">
              <w:t xml:space="preserve">  przedstawia zasady profilaktyki </w:t>
            </w:r>
            <w:r w:rsidRPr="00271B5B">
              <w:lastRenderedPageBreak/>
              <w:t xml:space="preserve">wybranych chorób człowieka wywoływanych przez grzyby 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określa kryteria klasyfikacji grzybów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porównuje typy mikoryz 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wskazuje różnice między zarodnikami – </w:t>
            </w:r>
            <w:proofErr w:type="spellStart"/>
            <w:r w:rsidRPr="00FD7126">
              <w:t>mitosporami</w:t>
            </w:r>
            <w:proofErr w:type="spellEnd"/>
            <w:r w:rsidRPr="00FD7126">
              <w:t xml:space="preserve"> – </w:t>
            </w:r>
            <w:r w:rsidRPr="00FD7126">
              <w:br/>
              <w:t xml:space="preserve">a </w:t>
            </w:r>
            <w:proofErr w:type="spellStart"/>
            <w:r w:rsidRPr="00FD7126">
              <w:t>mejosporami</w:t>
            </w:r>
            <w:proofErr w:type="spellEnd"/>
            <w:r w:rsidRPr="00FD7126">
              <w:t xml:space="preserve"> </w:t>
            </w:r>
            <w:r w:rsidRPr="00FD7126">
              <w:lastRenderedPageBreak/>
              <w:t xml:space="preserve">oraz między egzosporami </w:t>
            </w:r>
            <w:r w:rsidRPr="00FD7126">
              <w:br/>
              <w:t xml:space="preserve">a endosporami 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 wykazuje różnice między różnymi sposobami rozmnażania płciowego grzybów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 w:rsidRPr="00FD7126">
              <w:t xml:space="preserve"> wykazuje konieczność respektowania zasad profilaktyki chorób wywołanych przez grzyby</w:t>
            </w:r>
          </w:p>
          <w:p w:rsidR="004D73C6" w:rsidRPr="00FD7126" w:rsidRDefault="004D73C6" w:rsidP="005E6D7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FD7126">
              <w:t xml:space="preserve">wyjaśnia różnice między różnymi typami </w:t>
            </w:r>
            <w:r w:rsidRPr="00FD7126">
              <w:lastRenderedPageBreak/>
              <w:t>zarodników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  <w:shd w:val="clear" w:color="auto" w:fill="FFFFFF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D7126">
              <w:rPr>
                <w:b/>
                <w:bCs/>
              </w:rPr>
              <w:t>Porosty – organizmy dwuskładnikowe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</w:pPr>
            <w:r w:rsidRPr="00FD7126">
              <w:t xml:space="preserve"> omawia znaczenie grzybów </w:t>
            </w:r>
            <w:r w:rsidRPr="00FD7126">
              <w:br/>
              <w:t>i porostów</w:t>
            </w:r>
          </w:p>
          <w:p w:rsidR="004D73C6" w:rsidRPr="00FD7126" w:rsidRDefault="004D73C6" w:rsidP="005E6D70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budowę i sposób życia porostu</w:t>
            </w:r>
          </w:p>
          <w:p w:rsidR="004D73C6" w:rsidRPr="00FD7126" w:rsidRDefault="004D73C6" w:rsidP="005E6D70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</w:pPr>
            <w:r w:rsidRPr="00FD7126">
              <w:t xml:space="preserve"> opisuje miejsca występowania porostów</w:t>
            </w:r>
          </w:p>
          <w:p w:rsidR="004D73C6" w:rsidRPr="00FD7126" w:rsidRDefault="004D73C6" w:rsidP="005E6D70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rodzaje plech porostów</w:t>
            </w:r>
          </w:p>
          <w:p w:rsidR="004D73C6" w:rsidRPr="00582237" w:rsidRDefault="004D73C6" w:rsidP="005E6D70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</w:pPr>
            <w:r w:rsidRPr="00FD7126">
              <w:t xml:space="preserve"> wymienia sposoby rozmnażania się porostów </w:t>
            </w:r>
            <w:r w:rsidRPr="00FD7126">
              <w:lastRenderedPageBreak/>
              <w:t>(urwistki i wyrostki)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</w:pPr>
            <w:r w:rsidRPr="00FD7126">
              <w:rPr>
                <w:i/>
              </w:rPr>
              <w:lastRenderedPageBreak/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</w:pPr>
            <w:r w:rsidRPr="00FD7126">
              <w:t xml:space="preserve"> wyjaśnia strategię życiową porostów</w:t>
            </w:r>
          </w:p>
          <w:p w:rsidR="004D73C6" w:rsidRPr="00FD7126" w:rsidRDefault="004D73C6" w:rsidP="005E6D70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</w:pPr>
            <w:r w:rsidRPr="00FD7126">
              <w:t xml:space="preserve"> przedstawia zależność pomiędzy grzybami </w:t>
            </w:r>
            <w:r w:rsidRPr="00FD7126">
              <w:br/>
              <w:t>a zielenicami lub sinicami tworzącymi porosty</w:t>
            </w:r>
          </w:p>
          <w:p w:rsidR="004D73C6" w:rsidRPr="00FD7126" w:rsidRDefault="004D73C6" w:rsidP="005E6D70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</w:pPr>
            <w:r w:rsidRPr="00FD7126">
              <w:t xml:space="preserve"> wymienia rodzaje plech porostów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</w:pPr>
            <w:r w:rsidRPr="00FD7126">
              <w:t xml:space="preserve"> charakteryzuje rodzaje plech porostów</w:t>
            </w:r>
          </w:p>
          <w:p w:rsidR="004D73C6" w:rsidRPr="00FD7126" w:rsidRDefault="004D73C6" w:rsidP="005E6D70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</w:pPr>
            <w:r w:rsidRPr="00FD7126">
              <w:t xml:space="preserve">  przedstawia znaczenie porostów w przyrodzie i dla człowieka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</w:pPr>
            <w:r w:rsidRPr="00FD7126">
              <w:t xml:space="preserve"> określa rolę rozmnóżek w rozmnażaniu porostów</w:t>
            </w:r>
          </w:p>
          <w:p w:rsidR="004D73C6" w:rsidRPr="00FD7126" w:rsidRDefault="004D73C6" w:rsidP="005E6D70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</w:pPr>
            <w:r w:rsidRPr="00FD7126">
              <w:t xml:space="preserve"> wyjaśnia związek między organizmami wchodzącymi w skład plechy porostu</w:t>
            </w:r>
          </w:p>
          <w:p w:rsidR="004D73C6" w:rsidRPr="00FD7126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D7126" w:rsidRDefault="004D73C6" w:rsidP="00A936D9">
            <w:pPr>
              <w:shd w:val="clear" w:color="auto" w:fill="FFFFFF"/>
              <w:rPr>
                <w:i/>
              </w:rPr>
            </w:pPr>
            <w:r w:rsidRPr="00FD7126">
              <w:rPr>
                <w:i/>
              </w:rPr>
              <w:t>Uczeń:</w:t>
            </w:r>
          </w:p>
          <w:p w:rsidR="004D73C6" w:rsidRPr="00FD7126" w:rsidRDefault="004D73C6" w:rsidP="005E6D70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</w:pPr>
            <w:r w:rsidRPr="00FD7126">
              <w:t xml:space="preserve"> wykazuje rolę porostów w przyrodzie, posługując się nietypowymi przykładami na podstawie różnych źródeł wiedzy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4805" w:type="pct"/>
            <w:gridSpan w:val="11"/>
            <w:shd w:val="clear" w:color="auto" w:fill="FFFFFF"/>
          </w:tcPr>
          <w:p w:rsidR="004D73C6" w:rsidRPr="002241A3" w:rsidRDefault="004D73C6" w:rsidP="00A936D9">
            <w:pPr>
              <w:shd w:val="clear" w:color="auto" w:fill="FFFFFF"/>
              <w:rPr>
                <w:b/>
              </w:rPr>
            </w:pPr>
            <w:r w:rsidRPr="002241A3">
              <w:rPr>
                <w:b/>
              </w:rPr>
              <w:t xml:space="preserve">Powtórzenie i sprawdzenie stopnia opanowania wiadomości i umiejętności z rozdziałów „Bezkomórkowe czynniki zakaźne” i „Różnorodność </w:t>
            </w:r>
            <w:proofErr w:type="spellStart"/>
            <w:r w:rsidRPr="002241A3">
              <w:rPr>
                <w:b/>
              </w:rPr>
              <w:t>prokariontów</w:t>
            </w:r>
            <w:proofErr w:type="spellEnd"/>
            <w:r w:rsidRPr="002241A3">
              <w:rPr>
                <w:b/>
              </w:rPr>
              <w:t xml:space="preserve">, </w:t>
            </w:r>
            <w:proofErr w:type="spellStart"/>
            <w:r w:rsidRPr="002241A3">
              <w:rPr>
                <w:b/>
              </w:rPr>
              <w:t>protistów</w:t>
            </w:r>
            <w:proofErr w:type="spellEnd"/>
            <w:r w:rsidRPr="002241A3">
              <w:rPr>
                <w:b/>
              </w:rPr>
              <w:t>, grzybów i porostów”</w:t>
            </w:r>
          </w:p>
        </w:tc>
      </w:tr>
      <w:tr w:rsidR="004D73C6" w:rsidRPr="00FD7126" w:rsidTr="004D73C6">
        <w:tc>
          <w:tcPr>
            <w:tcW w:w="5000" w:type="pct"/>
            <w:gridSpan w:val="12"/>
          </w:tcPr>
          <w:p w:rsidR="004D73C6" w:rsidRPr="006347F6" w:rsidRDefault="004D73C6" w:rsidP="00A936D9">
            <w:pPr>
              <w:shd w:val="clear" w:color="auto" w:fill="FFFFFF"/>
              <w:ind w:left="360" w:hanging="299"/>
              <w:rPr>
                <w:b/>
                <w:bCs/>
              </w:rPr>
            </w:pPr>
            <w:r>
              <w:rPr>
                <w:b/>
                <w:bCs/>
              </w:rPr>
              <w:t xml:space="preserve">Rozdział </w:t>
            </w:r>
            <w:r w:rsidRPr="006347F6">
              <w:rPr>
                <w:b/>
                <w:bCs/>
              </w:rPr>
              <w:t>3. Różnorodność roślin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6347F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6347F6">
              <w:rPr>
                <w:b/>
                <w:bCs/>
              </w:rPr>
              <w:t>Rośliny pierwotnie wodne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6347F6" w:rsidRDefault="004D73C6" w:rsidP="00A936D9">
            <w:pPr>
              <w:shd w:val="clear" w:color="auto" w:fill="FFFFFF"/>
              <w:rPr>
                <w:i/>
              </w:rPr>
            </w:pPr>
            <w:r w:rsidRPr="006347F6">
              <w:rPr>
                <w:i/>
              </w:rPr>
              <w:t>Uczeń:</w:t>
            </w:r>
          </w:p>
          <w:p w:rsidR="004D73C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wymienia formy morfologiczne roślin pierwotnie wodnych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wymienia cechy charakterystyczne dla roślin pierwotnie wodnych 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przedstawia znaczenie krasnorostów i zielenic </w:t>
            </w:r>
            <w:r w:rsidRPr="006347F6">
              <w:br/>
              <w:t>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6347F6" w:rsidRDefault="004D73C6" w:rsidP="00A936D9">
            <w:pPr>
              <w:shd w:val="clear" w:color="auto" w:fill="FFFFFF"/>
              <w:rPr>
                <w:i/>
              </w:rPr>
            </w:pPr>
            <w:r w:rsidRPr="006347F6">
              <w:rPr>
                <w:i/>
              </w:rPr>
              <w:t>Uczeń: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charakteryzuje krasnorosty i zielenice</w:t>
            </w:r>
          </w:p>
          <w:p w:rsidR="004D73C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opisuje rozmnażanie roślin pierwotnie wodnych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>rozróżnia zielenice, krasnorosty</w:t>
            </w:r>
          </w:p>
          <w:p w:rsidR="004D73C6" w:rsidRPr="006347F6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6347F6" w:rsidRDefault="004D73C6" w:rsidP="00A936D9">
            <w:pPr>
              <w:shd w:val="clear" w:color="auto" w:fill="FFFFFF"/>
              <w:rPr>
                <w:i/>
              </w:rPr>
            </w:pPr>
            <w:r w:rsidRPr="006347F6">
              <w:rPr>
                <w:i/>
              </w:rPr>
              <w:t>Uczeń: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charakteryzuje formy morfologiczne roślin pierwotnie wodnych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omawia przemianę pokoleń na przykładzie ulwy 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opisuje </w:t>
            </w:r>
            <w:proofErr w:type="spellStart"/>
            <w:r w:rsidRPr="006347F6">
              <w:t>endosymbiozy</w:t>
            </w:r>
            <w:proofErr w:type="spellEnd"/>
            <w:r w:rsidRPr="006347F6">
              <w:t xml:space="preserve"> pierwotną</w:t>
            </w:r>
          </w:p>
          <w:p w:rsidR="004D73C6" w:rsidRPr="006347F6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6347F6" w:rsidRDefault="004D73C6" w:rsidP="00A936D9">
            <w:pPr>
              <w:shd w:val="clear" w:color="auto" w:fill="FFFFFF"/>
              <w:rPr>
                <w:i/>
              </w:rPr>
            </w:pPr>
            <w:r w:rsidRPr="006347F6">
              <w:rPr>
                <w:i/>
              </w:rPr>
              <w:t>Uczeń: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charakteryzuje krasnorosty i zielenice pod względem budowy </w:t>
            </w:r>
            <w:r w:rsidRPr="006347F6">
              <w:br/>
              <w:t>i środowiska występowania</w:t>
            </w:r>
          </w:p>
          <w:p w:rsidR="004D73C6" w:rsidRPr="006347F6" w:rsidRDefault="004D73C6" w:rsidP="005E6D70">
            <w:pPr>
              <w:numPr>
                <w:ilvl w:val="0"/>
                <w:numId w:val="42"/>
              </w:numPr>
              <w:shd w:val="clear" w:color="auto" w:fill="FFFFFF"/>
              <w:spacing w:after="0" w:line="240" w:lineRule="auto"/>
            </w:pPr>
            <w:r w:rsidRPr="006347F6">
              <w:t xml:space="preserve"> wyjaśnia, na czym polega przemiana pokoleń u roślin pierwotnie wodnych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6347F6" w:rsidRDefault="004D73C6" w:rsidP="00A936D9">
            <w:pPr>
              <w:shd w:val="clear" w:color="auto" w:fill="FFFFFF"/>
              <w:rPr>
                <w:i/>
              </w:rPr>
            </w:pPr>
            <w:r w:rsidRPr="006347F6">
              <w:rPr>
                <w:i/>
              </w:rPr>
              <w:t>Uczeń:</w:t>
            </w:r>
          </w:p>
          <w:p w:rsidR="004D73C6" w:rsidRPr="006347F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47F6">
              <w:t xml:space="preserve"> przedstawia argumenty przemawiąjące za przynależnością zielenic, krasnorostów </w:t>
            </w:r>
            <w:r w:rsidRPr="006347F6">
              <w:br/>
              <w:t xml:space="preserve"> do królestwa roślin</w:t>
            </w:r>
          </w:p>
          <w:p w:rsidR="004D73C6" w:rsidRPr="006347F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47F6">
              <w:t xml:space="preserve"> Wyjaśnia</w:t>
            </w:r>
            <w:r>
              <w:t xml:space="preserve"> szczegółowo </w:t>
            </w:r>
            <w:r w:rsidRPr="006347F6">
              <w:t xml:space="preserve"> teorię </w:t>
            </w:r>
            <w:proofErr w:type="spellStart"/>
            <w:r w:rsidRPr="006347F6">
              <w:t>endosymbiozy</w:t>
            </w:r>
            <w:proofErr w:type="spellEnd"/>
            <w:r w:rsidRPr="006347F6">
              <w:t xml:space="preserve"> dotyczącą powstawania chloroplastów u roślin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CA3EC2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CA3EC2">
              <w:rPr>
                <w:b/>
                <w:bCs/>
              </w:rPr>
              <w:t xml:space="preserve">Rośliny lądowe </w:t>
            </w:r>
          </w:p>
          <w:p w:rsidR="004D73C6" w:rsidRPr="00CA3EC2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CA3EC2">
              <w:rPr>
                <w:b/>
                <w:bCs/>
              </w:rPr>
              <w:t>i wtórnie wodne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CA3EC2" w:rsidRDefault="004D73C6" w:rsidP="00A936D9">
            <w:pPr>
              <w:shd w:val="clear" w:color="auto" w:fill="FFFFFF"/>
              <w:rPr>
                <w:i/>
              </w:rPr>
            </w:pPr>
            <w:r w:rsidRPr="00CA3EC2">
              <w:rPr>
                <w:i/>
              </w:rPr>
              <w:t>Uczeń: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podaje cechy budowy roślin, które umożliwiły im zasiedlenie środowiska lądowego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wymienia grupy systematyczne roślin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definiuje pojęcie:</w:t>
            </w:r>
            <w:r w:rsidRPr="00CA3EC2">
              <w:rPr>
                <w:i/>
              </w:rPr>
              <w:t xml:space="preserve"> telom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lastRenderedPageBreak/>
              <w:t xml:space="preserve"> wymienia przykłady adaptacji roślin do życia na lądzie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wymienia formy ekologiczne roślin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wymienia ogólne cechy roślin zarodnikowych i roślin nasiennych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CA3EC2" w:rsidRDefault="004D73C6" w:rsidP="00A936D9">
            <w:pPr>
              <w:shd w:val="clear" w:color="auto" w:fill="FFFFFF"/>
              <w:rPr>
                <w:i/>
              </w:rPr>
            </w:pPr>
            <w:r w:rsidRPr="00CA3EC2">
              <w:rPr>
                <w:i/>
              </w:rPr>
              <w:lastRenderedPageBreak/>
              <w:t>Uczeń: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określa różnice między warunkami życia w wodzie </w:t>
            </w:r>
            <w:r w:rsidRPr="00CA3EC2">
              <w:br/>
              <w:t>i na lądzie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określa pochodzenie roślin lądowych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charakteryzuje </w:t>
            </w:r>
            <w:proofErr w:type="spellStart"/>
            <w:r w:rsidRPr="00CA3EC2">
              <w:t>ryniofity</w:t>
            </w:r>
            <w:proofErr w:type="spellEnd"/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wymienia cechy </w:t>
            </w:r>
            <w:r w:rsidRPr="00CA3EC2">
              <w:lastRenderedPageBreak/>
              <w:t>świadczące o bliskim pokrewieństwie roślin lądowych i zielenic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przedstawia znaczenie obecności ligniny w ścianach komórkowych roślin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CA3EC2" w:rsidRDefault="004D73C6" w:rsidP="00A936D9">
            <w:pPr>
              <w:shd w:val="clear" w:color="auto" w:fill="FFFFFF"/>
              <w:rPr>
                <w:i/>
              </w:rPr>
            </w:pPr>
            <w:r w:rsidRPr="00CA3EC2">
              <w:rPr>
                <w:i/>
              </w:rPr>
              <w:lastRenderedPageBreak/>
              <w:t>Uczeń: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charakteryzuje poszczególne grupy ekologiczne roślin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omawia założenia teorii telomowej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opisuje adaptacje roślin okrytozalążkowych do </w:t>
            </w:r>
            <w:r w:rsidRPr="00CA3EC2">
              <w:lastRenderedPageBreak/>
              <w:t>życia w środowisku lądowym</w:t>
            </w:r>
          </w:p>
          <w:p w:rsidR="004D73C6" w:rsidRPr="00CA3EC2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CA3EC2" w:rsidRDefault="004D73C6" w:rsidP="00A936D9">
            <w:pPr>
              <w:shd w:val="clear" w:color="auto" w:fill="FFFFFF"/>
              <w:rPr>
                <w:i/>
              </w:rPr>
            </w:pPr>
            <w:r w:rsidRPr="00CA3EC2">
              <w:rPr>
                <w:i/>
              </w:rPr>
              <w:lastRenderedPageBreak/>
              <w:t>Uczeń: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porównuje warunki panujące w wodzie i na lądzie 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wykazuje znaczenie cech adaptacyjnych roślin do życia na lądzie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CA3EC2" w:rsidRDefault="004D73C6" w:rsidP="00A936D9">
            <w:pPr>
              <w:shd w:val="clear" w:color="auto" w:fill="FFFFFF"/>
              <w:rPr>
                <w:i/>
              </w:rPr>
            </w:pPr>
            <w:r w:rsidRPr="00CA3EC2">
              <w:rPr>
                <w:i/>
              </w:rPr>
              <w:t>Uczeń:</w:t>
            </w:r>
          </w:p>
          <w:p w:rsidR="004D73C6" w:rsidRPr="00CA3EC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A3EC2">
              <w:t xml:space="preserve"> wyjaśnia różnice </w:t>
            </w:r>
            <w:r w:rsidRPr="00CA3EC2">
              <w:br/>
              <w:t xml:space="preserve">w sposobie rozprzestrzeniania się lądowych roślin zarodnikowych </w:t>
            </w:r>
            <w:r w:rsidRPr="00CA3EC2">
              <w:br/>
              <w:t>i nasiennych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CF056D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CF056D">
              <w:rPr>
                <w:b/>
                <w:bCs/>
              </w:rPr>
              <w:t>Tkanki roślinne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CF056D" w:rsidRDefault="004D73C6" w:rsidP="00A936D9">
            <w:pPr>
              <w:shd w:val="clear" w:color="auto" w:fill="FFFFFF"/>
              <w:rPr>
                <w:i/>
              </w:rPr>
            </w:pPr>
            <w:r w:rsidRPr="00CF056D">
              <w:rPr>
                <w:i/>
              </w:rPr>
              <w:t>Uczeń: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rodzaje tkanek roślinnych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wyjaśnia pojęcie: </w:t>
            </w:r>
            <w:r w:rsidRPr="00CF056D">
              <w:rPr>
                <w:i/>
              </w:rPr>
              <w:t>tkanka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określa rolę tkanek twórczych 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charakterystyczne cechy tkanek stałych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omawia budowę epidermy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określa, czym jest </w:t>
            </w:r>
            <w:proofErr w:type="spellStart"/>
            <w:r w:rsidRPr="00CF056D">
              <w:t>korkowica</w:t>
            </w:r>
            <w:proofErr w:type="spellEnd"/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określa funkcje tkanek okrywających 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rodzaje tkanek miękiszowych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omawia budowę i </w:t>
            </w:r>
            <w:r w:rsidRPr="00CF056D">
              <w:lastRenderedPageBreak/>
              <w:t>funkcje tkanek wzmacniających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przedstawia budowę i funkcje tkanek przewodzących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CF056D" w:rsidRDefault="004D73C6" w:rsidP="00A936D9">
            <w:pPr>
              <w:shd w:val="clear" w:color="auto" w:fill="FFFFFF"/>
              <w:rPr>
                <w:i/>
              </w:rPr>
            </w:pPr>
            <w:r w:rsidRPr="00CF056D">
              <w:rPr>
                <w:i/>
              </w:rPr>
              <w:lastRenderedPageBreak/>
              <w:t>Uczeń: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klasyfikuje i identyfikuje tkanki roślinne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charakterystyczne cechy tkanek twórczych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merystemy pierwotne i wtórne oraz określa ich funkcje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określa lokalizację </w:t>
            </w:r>
            <w:proofErr w:type="spellStart"/>
            <w:r w:rsidRPr="00CF056D">
              <w:t>merystemów</w:t>
            </w:r>
            <w:proofErr w:type="spellEnd"/>
            <w:r w:rsidRPr="00CF056D">
              <w:t xml:space="preserve"> w roślinie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charakteryzuje działanie </w:t>
            </w:r>
            <w:proofErr w:type="spellStart"/>
            <w:r w:rsidRPr="00CF056D">
              <w:t>merystemów</w:t>
            </w:r>
            <w:proofErr w:type="spellEnd"/>
            <w:r w:rsidRPr="00CF056D">
              <w:t xml:space="preserve"> pierwotnych </w:t>
            </w:r>
            <w:r w:rsidRPr="00CF056D">
              <w:br/>
              <w:t>i wtórnych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omawia znaczenie wytworów epidermy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przedstawia znaczenie </w:t>
            </w:r>
            <w:r w:rsidRPr="00CF056D">
              <w:lastRenderedPageBreak/>
              <w:t xml:space="preserve">aparatów szparkowych </w:t>
            </w:r>
            <w:r w:rsidRPr="00CF056D">
              <w:br/>
              <w:t>i kutykuli dla roślin lądowych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omawia budowę i funkcję poszczególnych rodzajów miękiszu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wewnętrzne </w:t>
            </w:r>
            <w:r w:rsidRPr="00CF056D">
              <w:br/>
              <w:t>i zewnętrzne utwory wydzielnicze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CF056D" w:rsidRDefault="004D73C6" w:rsidP="00A936D9">
            <w:pPr>
              <w:shd w:val="clear" w:color="auto" w:fill="FFFFFF"/>
              <w:rPr>
                <w:i/>
              </w:rPr>
            </w:pPr>
            <w:r w:rsidRPr="00CF056D">
              <w:rPr>
                <w:i/>
              </w:rPr>
              <w:lastRenderedPageBreak/>
              <w:t>Uczeń: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klasyfikuje tkanki ze względu na różne kryteria podziału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wymienia wytwory epidermy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podaje i opisuje cechy budowy drewna i łyka, które umożliwiają tym tkankom przewodzenie substancji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omawia efekty działania kambium i fellogenu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omawia znaczenie utworów wydzielniczych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charakteryzuje tkanki wzmacniające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lastRenderedPageBreak/>
              <w:t xml:space="preserve"> rozpoznaje poszczególne tkanki roślinne na preparatach mikroskopowych, rysunkach, schematach </w:t>
            </w:r>
            <w:r w:rsidRPr="00CF056D">
              <w:br/>
              <w:t>i mikrofotografiach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CF056D" w:rsidRDefault="004D73C6" w:rsidP="00A936D9">
            <w:pPr>
              <w:shd w:val="clear" w:color="auto" w:fill="FFFFFF"/>
              <w:rPr>
                <w:i/>
              </w:rPr>
            </w:pPr>
            <w:r w:rsidRPr="00CF056D">
              <w:rPr>
                <w:i/>
              </w:rPr>
              <w:lastRenderedPageBreak/>
              <w:t>Uczeń: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uzasadnia różnicę pomiędzy tkankami twórczymi a tkankami stałymi 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porównuje budowę epidermy z budową </w:t>
            </w:r>
            <w:proofErr w:type="spellStart"/>
            <w:r w:rsidRPr="00CF056D">
              <w:t>ryzodermy</w:t>
            </w:r>
            <w:proofErr w:type="spellEnd"/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charakteryzuje sposób powstawania, budowę oraz znaczenie </w:t>
            </w:r>
            <w:proofErr w:type="spellStart"/>
            <w:r w:rsidRPr="00CF056D">
              <w:t>korkowicy</w:t>
            </w:r>
            <w:proofErr w:type="spellEnd"/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porównuje budowę </w:t>
            </w:r>
            <w:r w:rsidRPr="00CF056D">
              <w:br/>
              <w:t>i funkcję tkanek przewodzących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klasyfikuje i opisuje wiązki przewodzące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porównuje wewnętrzne i zewnętrzne </w:t>
            </w:r>
            <w:r w:rsidRPr="00CF056D">
              <w:lastRenderedPageBreak/>
              <w:t>utwory wydzielnicze</w:t>
            </w:r>
          </w:p>
          <w:p w:rsidR="004D73C6" w:rsidRPr="00CF056D" w:rsidRDefault="004D73C6" w:rsidP="00A936D9">
            <w:pPr>
              <w:shd w:val="clear" w:color="auto" w:fill="FFFFFF"/>
            </w:pPr>
          </w:p>
          <w:p w:rsidR="004D73C6" w:rsidRPr="00CF056D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CF056D" w:rsidRDefault="004D73C6" w:rsidP="00A936D9">
            <w:pPr>
              <w:shd w:val="clear" w:color="auto" w:fill="FFFFFF"/>
              <w:rPr>
                <w:i/>
              </w:rPr>
            </w:pPr>
            <w:r w:rsidRPr="00CF056D">
              <w:rPr>
                <w:i/>
              </w:rPr>
              <w:lastRenderedPageBreak/>
              <w:t>Uczeń: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wskazuje różnicę między wzrostem dyfuzyjnym ograniczonym a wzrostem dyfuzyjnym nieograniczonym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wyjaśnia różnicę między różnymi typami wiązek przewodzących</w:t>
            </w:r>
          </w:p>
          <w:p w:rsidR="004D73C6" w:rsidRPr="00CF056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CF056D">
              <w:t xml:space="preserve"> analizuje i wyjaśnia przystosowania tkanek przewodzących, które ułatwiają transport substancji w roślinie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6F2E5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6F2E54">
              <w:rPr>
                <w:b/>
                <w:bCs/>
              </w:rPr>
              <w:t>Zarodek – początkowe stadium sporofitu roślin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6F2E54" w:rsidRDefault="004D73C6" w:rsidP="00A936D9">
            <w:pPr>
              <w:shd w:val="clear" w:color="auto" w:fill="FFFFFF"/>
              <w:rPr>
                <w:i/>
              </w:rPr>
            </w:pPr>
            <w:r w:rsidRPr="006F2E54">
              <w:rPr>
                <w:i/>
              </w:rPr>
              <w:t>Uczeń: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definiuje pojęcie: </w:t>
            </w:r>
            <w:r w:rsidRPr="006F2E54">
              <w:rPr>
                <w:i/>
              </w:rPr>
              <w:t>zarodek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przedstawia budowę nasienia rośliny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>podaje zmiany podczas kiełkowania</w:t>
            </w:r>
          </w:p>
          <w:p w:rsidR="004D73C6" w:rsidRPr="006F2E54" w:rsidRDefault="004D73C6" w:rsidP="00A936D9">
            <w:pPr>
              <w:shd w:val="clear" w:color="auto" w:fill="FFFFFF"/>
            </w:pPr>
          </w:p>
          <w:p w:rsidR="004D73C6" w:rsidRPr="006F2E54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6F2E54" w:rsidRDefault="004D73C6" w:rsidP="00A936D9">
            <w:pPr>
              <w:shd w:val="clear" w:color="auto" w:fill="FFFFFF"/>
              <w:rPr>
                <w:i/>
              </w:rPr>
            </w:pPr>
            <w:r w:rsidRPr="006F2E54">
              <w:rPr>
                <w:i/>
              </w:rPr>
              <w:t>Uczeń: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wyjaśnia rolę bielma dla rozwijającego się zarodka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przyporządkowuje odpowiednie rodzaje nasion do poszczególnych grup systematycznych roślin nasiennych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6F2E54" w:rsidRDefault="004D73C6" w:rsidP="00A936D9">
            <w:pPr>
              <w:shd w:val="clear" w:color="auto" w:fill="FFFFFF"/>
              <w:rPr>
                <w:i/>
              </w:rPr>
            </w:pPr>
            <w:r w:rsidRPr="006F2E54">
              <w:rPr>
                <w:i/>
              </w:rPr>
              <w:t>Uczeń: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 omawia proces kiełkowania nasienia</w:t>
            </w:r>
          </w:p>
          <w:p w:rsidR="004D73C6" w:rsidRPr="006F2E54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6F2E54" w:rsidRDefault="004D73C6" w:rsidP="00A936D9">
            <w:pPr>
              <w:shd w:val="clear" w:color="auto" w:fill="FFFFFF"/>
              <w:rPr>
                <w:i/>
              </w:rPr>
            </w:pPr>
            <w:r w:rsidRPr="006F2E54">
              <w:rPr>
                <w:i/>
              </w:rPr>
              <w:t>Uczeń: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opisuje budowę zarodka, uwzględniając funkcje poszczególnych części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6F2E54" w:rsidRDefault="004D73C6" w:rsidP="00A936D9">
            <w:pPr>
              <w:shd w:val="clear" w:color="auto" w:fill="FFFFFF"/>
              <w:rPr>
                <w:i/>
              </w:rPr>
            </w:pPr>
            <w:r w:rsidRPr="006F2E54">
              <w:rPr>
                <w:i/>
              </w:rPr>
              <w:t>Uczeń:</w:t>
            </w:r>
          </w:p>
          <w:p w:rsidR="004D73C6" w:rsidRPr="006F2E5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F2E54">
              <w:t xml:space="preserve"> porównuje i wyjaśnia rolę hipokotylu i </w:t>
            </w:r>
            <w:proofErr w:type="spellStart"/>
            <w:r w:rsidRPr="006F2E54">
              <w:t>epikotylu</w:t>
            </w:r>
            <w:proofErr w:type="spellEnd"/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9D4347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9D4347">
              <w:rPr>
                <w:b/>
                <w:bCs/>
              </w:rPr>
              <w:t>Korzeń – organ podziemny rośliny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9D4347" w:rsidRDefault="004D73C6" w:rsidP="00A936D9">
            <w:pPr>
              <w:shd w:val="clear" w:color="auto" w:fill="FFFFFF"/>
              <w:rPr>
                <w:i/>
              </w:rPr>
            </w:pPr>
            <w:r w:rsidRPr="009D4347">
              <w:rPr>
                <w:i/>
              </w:rPr>
              <w:t>Uczeń: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wymienia główne funkcje korzenia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przedstawia i rozróżnia systemy korzeniowe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charakteryzuje budowę strefową korzenia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lastRenderedPageBreak/>
              <w:t xml:space="preserve"> wymienia modyfikacje budowy korzeni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9D4347" w:rsidRDefault="004D73C6" w:rsidP="00A936D9">
            <w:pPr>
              <w:shd w:val="clear" w:color="auto" w:fill="FFFFFF"/>
              <w:rPr>
                <w:i/>
              </w:rPr>
            </w:pPr>
            <w:r w:rsidRPr="009D4347">
              <w:rPr>
                <w:i/>
              </w:rPr>
              <w:lastRenderedPageBreak/>
              <w:t xml:space="preserve"> Uczeń: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porównuje budowę palowego i wiązkowego systemu korzeniowego oraz uzasadnia, że systemy te stanowią adaptację do warunków środowiska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omawia </w:t>
            </w:r>
            <w:r w:rsidRPr="009D4347">
              <w:lastRenderedPageBreak/>
              <w:t>etapy przyrostu na grubość korzenia</w:t>
            </w:r>
          </w:p>
          <w:p w:rsidR="004D73C6" w:rsidRPr="009D4347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9D4347" w:rsidRDefault="004D73C6" w:rsidP="00A936D9">
            <w:pPr>
              <w:shd w:val="clear" w:color="auto" w:fill="FFFFFF"/>
              <w:rPr>
                <w:i/>
              </w:rPr>
            </w:pPr>
            <w:r w:rsidRPr="009D4347">
              <w:rPr>
                <w:i/>
              </w:rPr>
              <w:lastRenderedPageBreak/>
              <w:t>Uczeń: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charakteryzuje modyfikacje budowy korzeni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porównuje budowę pierwotną korzenia z budową wtórną</w:t>
            </w:r>
          </w:p>
          <w:p w:rsidR="004D73C6" w:rsidRPr="009D4347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9D4347" w:rsidRDefault="004D73C6" w:rsidP="00A936D9">
            <w:pPr>
              <w:shd w:val="clear" w:color="auto" w:fill="FFFFFF"/>
              <w:rPr>
                <w:i/>
              </w:rPr>
            </w:pPr>
            <w:r w:rsidRPr="009D4347">
              <w:rPr>
                <w:i/>
              </w:rPr>
              <w:t xml:space="preserve"> Uczeń: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wyjaśnia, w jaki sposób następuje przyrost korzenia na grubość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porównuje różne modyfikacje korzenia </w:t>
            </w:r>
            <w:r w:rsidRPr="009D4347">
              <w:br/>
              <w:t>i określa ich znaczenie dla rośliny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uzasadnia, </w:t>
            </w:r>
            <w:r w:rsidRPr="009D4347">
              <w:lastRenderedPageBreak/>
              <w:t xml:space="preserve">że modyfikacje korzeni są adaptacją do różnych warunków środowiska </w:t>
            </w:r>
            <w:r w:rsidRPr="009D4347">
              <w:br/>
              <w:t>i pełnionych funkcji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9D4347" w:rsidRDefault="004D73C6" w:rsidP="00A936D9">
            <w:pPr>
              <w:shd w:val="clear" w:color="auto" w:fill="FFFFFF"/>
              <w:rPr>
                <w:i/>
              </w:rPr>
            </w:pPr>
            <w:r w:rsidRPr="009D4347">
              <w:rPr>
                <w:i/>
              </w:rPr>
              <w:lastRenderedPageBreak/>
              <w:t>Uczeń:</w:t>
            </w:r>
          </w:p>
          <w:p w:rsidR="004D73C6" w:rsidRPr="009D434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D4347">
              <w:t xml:space="preserve"> analizuje sposoby powstawania wtórnych tkanek </w:t>
            </w:r>
            <w:proofErr w:type="spellStart"/>
            <w:r w:rsidRPr="009D4347">
              <w:t>merystematycznych</w:t>
            </w:r>
            <w:proofErr w:type="spellEnd"/>
            <w:r w:rsidRPr="009D4347">
              <w:t xml:space="preserve"> w korzeniu, uwzględniając efekty ich działalności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B148D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B148D6">
              <w:rPr>
                <w:b/>
                <w:bCs/>
              </w:rPr>
              <w:t xml:space="preserve">Pęd. Budowa </w:t>
            </w:r>
          </w:p>
          <w:p w:rsidR="004D73C6" w:rsidRPr="00B148D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B148D6">
              <w:rPr>
                <w:b/>
                <w:bCs/>
              </w:rPr>
              <w:t>i funkcje łodygi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B148D6" w:rsidRDefault="004D73C6" w:rsidP="00A936D9">
            <w:pPr>
              <w:shd w:val="clear" w:color="auto" w:fill="FFFFFF"/>
              <w:rPr>
                <w:i/>
              </w:rPr>
            </w:pPr>
            <w:r w:rsidRPr="00B148D6">
              <w:rPr>
                <w:i/>
              </w:rPr>
              <w:t xml:space="preserve"> Uczeń: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wymienia funkcje łodygi 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definiuje pojęcia: </w:t>
            </w:r>
            <w:r w:rsidRPr="00B148D6">
              <w:rPr>
                <w:i/>
              </w:rPr>
              <w:t>pęd</w:t>
            </w:r>
            <w:r w:rsidRPr="00B148D6">
              <w:t>,</w:t>
            </w:r>
            <w:r w:rsidRPr="00B148D6">
              <w:rPr>
                <w:i/>
              </w:rPr>
              <w:t xml:space="preserve"> bylina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przedstawia budowę anatomiczną łodygi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wymienia modyfikacje budowy łodygi</w:t>
            </w:r>
          </w:p>
          <w:p w:rsidR="004D73C6" w:rsidRPr="00B148D6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B148D6" w:rsidRDefault="004D73C6" w:rsidP="00A936D9">
            <w:pPr>
              <w:shd w:val="clear" w:color="auto" w:fill="FFFFFF"/>
              <w:rPr>
                <w:i/>
              </w:rPr>
            </w:pPr>
            <w:r w:rsidRPr="00B148D6">
              <w:rPr>
                <w:i/>
              </w:rPr>
              <w:t>Uczeń: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charakteryzuje budowę morfologiczną łodygi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omawia etapy przyrostu łodygi na grubość 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podaje różnice między łodygami zielnymi </w:t>
            </w:r>
            <w:r w:rsidRPr="00B148D6">
              <w:br/>
              <w:t>a łodygami zdrewniałymi</w:t>
            </w:r>
          </w:p>
          <w:p w:rsidR="004D73C6" w:rsidRPr="00B148D6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B148D6" w:rsidRDefault="004D73C6" w:rsidP="00A936D9">
            <w:pPr>
              <w:shd w:val="clear" w:color="auto" w:fill="FFFFFF"/>
              <w:rPr>
                <w:i/>
              </w:rPr>
            </w:pPr>
            <w:r w:rsidRPr="00B148D6">
              <w:rPr>
                <w:i/>
              </w:rPr>
              <w:t>Uczeń: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charakteryzuje modyfikacje budowy łodygi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charakteryzuje budowę wtórną łodygi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porównuje budowę łodygi paproci oraz roślin okrytonasiennych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porównuje budowę pierwotną łodygi z budową wtórną</w:t>
            </w:r>
          </w:p>
          <w:p w:rsidR="004D73C6" w:rsidRPr="00B148D6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B148D6" w:rsidRDefault="004D73C6" w:rsidP="00A936D9">
            <w:pPr>
              <w:shd w:val="clear" w:color="auto" w:fill="FFFFFF"/>
              <w:rPr>
                <w:i/>
              </w:rPr>
            </w:pPr>
            <w:r w:rsidRPr="00B148D6">
              <w:rPr>
                <w:i/>
              </w:rPr>
              <w:t>Uczeń: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uzasadnia, że modyfikacje łodygi są adaptacjami do różnych warunków środowiska </w:t>
            </w:r>
            <w:r w:rsidRPr="00B148D6">
              <w:br/>
              <w:t>i pełnionych funkcji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przedstawia argumenty za tezą, że wytwarzanie podziemnych pędów </w:t>
            </w:r>
            <w:r w:rsidRPr="00B148D6">
              <w:br/>
              <w:t>u bylin jest sposobem na przetrwanie trudnych warunków środowiskowych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B148D6" w:rsidRDefault="004D73C6" w:rsidP="00A936D9">
            <w:pPr>
              <w:shd w:val="clear" w:color="auto" w:fill="FFFFFF"/>
              <w:rPr>
                <w:i/>
              </w:rPr>
            </w:pPr>
            <w:r w:rsidRPr="00B148D6">
              <w:rPr>
                <w:i/>
              </w:rPr>
              <w:t>Uczeń:</w:t>
            </w:r>
          </w:p>
          <w:p w:rsidR="004D73C6" w:rsidRPr="00B148D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148D6">
              <w:t xml:space="preserve"> analizuje sposoby powstawania wtórnych tkanek </w:t>
            </w:r>
            <w:proofErr w:type="spellStart"/>
            <w:r w:rsidRPr="00B148D6">
              <w:t>merystematycznych</w:t>
            </w:r>
            <w:proofErr w:type="spellEnd"/>
            <w:r w:rsidRPr="00B148D6">
              <w:t xml:space="preserve"> w łodydze, uwzględniając efekty ich działalności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C4E99">
              <w:rPr>
                <w:b/>
                <w:bCs/>
              </w:rPr>
              <w:t>Budowa i funkcje liści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wymienia funkcje liści 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przedstawia budowę anatomiczną liścia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wymienia typy ulistnienia </w:t>
            </w:r>
            <w:r w:rsidRPr="00FC4E99">
              <w:br/>
              <w:t>i unerwienia liści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wymienia </w:t>
            </w:r>
            <w:r w:rsidRPr="00FC4E99">
              <w:lastRenderedPageBreak/>
              <w:t>modyfikacje budowy liści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lastRenderedPageBreak/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omawia rodzaje ulistnienia i unerwienia 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podaje przykłady liści pojedynczych i złożonych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przedstawia budowę anatomiczną </w:t>
            </w:r>
            <w:r w:rsidRPr="00FC4E99">
              <w:lastRenderedPageBreak/>
              <w:t>liści występujących u różnych form ekologicznych roślin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lastRenderedPageBreak/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omawia budowę morfologiczną liścia 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określa funkcje poszczególnych elementów budowy liścia 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klasyfikuje rodzaje liści według </w:t>
            </w:r>
            <w:r w:rsidRPr="00FC4E99">
              <w:lastRenderedPageBreak/>
              <w:t>różnych kryteriów podziału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określa znaczenie modyfikacji liści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lastRenderedPageBreak/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uzasadnia, że modyfikacje liści są adaptacją do różnych warunków środowiska </w:t>
            </w:r>
            <w:r w:rsidRPr="00FC4E99">
              <w:br/>
              <w:t>i pełnionych funkcji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wykazuje różnice w budowie </w:t>
            </w:r>
            <w:r w:rsidRPr="00FC4E99">
              <w:lastRenderedPageBreak/>
              <w:t>różnych typów liści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wykazuje związek budowy liścia z jego funkcjami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lastRenderedPageBreak/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porównuje budowę anatomiczną liścia rośliny szpilkowej z budową anatomiczną liścia rośliny okrytozalążkowej oraz </w:t>
            </w:r>
            <w:r w:rsidRPr="00FC4E99">
              <w:lastRenderedPageBreak/>
              <w:t>uzasadnia przyczyny różnic w ich budowie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C4E99">
              <w:rPr>
                <w:b/>
                <w:bCs/>
              </w:rPr>
              <w:t xml:space="preserve">Mchy – rośliny </w:t>
            </w:r>
            <w:r w:rsidRPr="00FC4E99">
              <w:rPr>
                <w:b/>
                <w:bCs/>
              </w:rPr>
              <w:br/>
              <w:t xml:space="preserve">o dominującym gametoficie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t xml:space="preserve"> 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opisuje środowisko, w którym występują mchy 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wymienia charakterystyczne cechy mchów i na tej podstawie identyfikuje organizm jako przedstawiciela mszaków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opisuje budowę gametofitu mchów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przedstawia sposoby rozmnażania się mchów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podaje znaczenie mchów </w:t>
            </w:r>
            <w:r w:rsidRPr="00FC4E99">
              <w:br/>
              <w:t xml:space="preserve">w przyrodzie i dla człowieka 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charakteryzuje budowę torfowców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omawia cykl rozwojowy mchów na przykładzie płonnika pospolitego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określa znaczenie wody </w:t>
            </w:r>
            <w:r w:rsidRPr="00FC4E99">
              <w:br/>
              <w:t>w cyklu rozwojowym mchu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określa rolę poszczególnych elementów gametofitu i sporofitu mchów</w:t>
            </w:r>
          </w:p>
          <w:p w:rsidR="004D73C6" w:rsidRPr="00FC4E99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podaje przykłady cech łączących mchy z plechowcami i organowcami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wskazuje pokolenie diploidalne i haploidalne </w:t>
            </w:r>
            <w:r w:rsidRPr="00FC4E99">
              <w:br/>
              <w:t>w cyklu rozwojowym mchu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określa miejsce zachodzenia i znaczenie mejozy w cyklu rozwojowym mchów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uzasadnia, że </w:t>
            </w:r>
            <w:r w:rsidRPr="00FC4E99">
              <w:br/>
              <w:t>u mszaków występuje heteromorficzna przemiana pokoleń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-20"/>
            </w:pPr>
            <w:r w:rsidRPr="00FC4E99">
              <w:t xml:space="preserve"> porównuje budowę gametofitu z budową sporofitu u mchów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ind w:left="-20"/>
            </w:pPr>
            <w:r w:rsidRPr="00FC4E99">
              <w:t xml:space="preserve"> omawia znaczenie torfu dla człowieka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C4E99" w:rsidRDefault="004D73C6" w:rsidP="00A936D9">
            <w:pPr>
              <w:shd w:val="clear" w:color="auto" w:fill="FFFFFF"/>
              <w:rPr>
                <w:i/>
              </w:rPr>
            </w:pPr>
            <w:r w:rsidRPr="00FC4E99">
              <w:rPr>
                <w:i/>
              </w:rPr>
              <w:t>Uczeń: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wyjaśnia, jakie znaczenie dla rozmnażania płciowego mchów ma fakt, że te rośliny występują </w:t>
            </w:r>
            <w:r w:rsidRPr="00FC4E99">
              <w:br/>
              <w:t>w zwartych kępach</w:t>
            </w:r>
          </w:p>
          <w:p w:rsidR="004D73C6" w:rsidRPr="00FC4E9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FC4E99">
              <w:t xml:space="preserve"> wyjaśnia, w jaki sposób mchy wpływają na regulację bilansu wodnego biocenozy lasu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E96D25" w:rsidRDefault="004D73C6" w:rsidP="005E6D70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contextualSpacing/>
            </w:pPr>
          </w:p>
        </w:tc>
        <w:tc>
          <w:tcPr>
            <w:tcW w:w="648" w:type="pct"/>
            <w:shd w:val="clear" w:color="auto" w:fill="FFFFFF"/>
          </w:tcPr>
          <w:p w:rsidR="004D73C6" w:rsidRPr="00A85E87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A85E87">
              <w:rPr>
                <w:b/>
                <w:bCs/>
              </w:rPr>
              <w:t>Paprotniki – zarodnikowe rośliny naczyniowe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A85E87" w:rsidRDefault="004D73C6" w:rsidP="00A936D9">
            <w:pPr>
              <w:shd w:val="clear" w:color="auto" w:fill="FFFFFF"/>
              <w:rPr>
                <w:i/>
              </w:rPr>
            </w:pPr>
            <w:r w:rsidRPr="00A85E87">
              <w:rPr>
                <w:i/>
              </w:rPr>
              <w:t>Uczeń: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wymienia charakterystyczne cechy paprotników i na tej podstawie identyfikuje przedstawiony organizm jako </w:t>
            </w:r>
            <w:r w:rsidRPr="00A85E87">
              <w:lastRenderedPageBreak/>
              <w:t>przedstawiciela paprotników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wymienia przykłady gatunków paprociowych, widłakowych </w:t>
            </w:r>
            <w:r w:rsidRPr="00A85E87">
              <w:br/>
              <w:t>i skrzypowych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opisuje budowę gametofitu </w:t>
            </w:r>
            <w:r w:rsidRPr="00A85E87">
              <w:br/>
              <w:t>i sporofitu paprotników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podaje znaczenie paprotników 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A85E87" w:rsidRDefault="004D73C6" w:rsidP="00A936D9">
            <w:pPr>
              <w:shd w:val="clear" w:color="auto" w:fill="FFFFFF"/>
              <w:rPr>
                <w:i/>
              </w:rPr>
            </w:pPr>
            <w:r w:rsidRPr="00A85E87">
              <w:rPr>
                <w:i/>
              </w:rPr>
              <w:lastRenderedPageBreak/>
              <w:t>Uczeń: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charakteryzuje paprociowe, widłakowe </w:t>
            </w:r>
            <w:r w:rsidRPr="00A85E87">
              <w:br/>
              <w:t>i skrzypowe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na podstawie schematu przedstawia </w:t>
            </w:r>
            <w:r w:rsidRPr="00A85E87">
              <w:lastRenderedPageBreak/>
              <w:t>cykl rozwojowy nerecznicy samczej, skrzypu polnego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określa rolę poszczególnych elementów gametofitu i sporofitu paprotników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charakteryzuje znaczenie paprotników w przyrodzie </w:t>
            </w:r>
            <w:r w:rsidRPr="00A85E87">
              <w:br/>
              <w:t xml:space="preserve">i dla człowieka 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wyjaśnia pochodzenie węgla kamiennego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A85E87" w:rsidRDefault="004D73C6" w:rsidP="00A936D9">
            <w:pPr>
              <w:shd w:val="clear" w:color="auto" w:fill="FFFFFF"/>
              <w:rPr>
                <w:i/>
              </w:rPr>
            </w:pPr>
            <w:r w:rsidRPr="00A85E87">
              <w:rPr>
                <w:i/>
              </w:rPr>
              <w:lastRenderedPageBreak/>
              <w:t>Uczeń: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omawia budowę morfologiczną i anatomiczną paprotników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analizuje cykl rozwojowy nerecznicy </w:t>
            </w:r>
            <w:r w:rsidRPr="00A85E87">
              <w:lastRenderedPageBreak/>
              <w:t>samczej, skrzypu polnego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omawia cykl rozwojowy rośliny różnozarodnikowej na przykładzie widliczki </w:t>
            </w:r>
            <w:proofErr w:type="spellStart"/>
            <w:r w:rsidRPr="00A85E87">
              <w:t>ostrozębnej</w:t>
            </w:r>
            <w:proofErr w:type="spellEnd"/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charakteryzuje przedstawicieli paprociowych, widłakowych i skrzypowych 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wyróżnia cechy wspólne dla cyklów rozwojowych paprotników 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A85E87" w:rsidRDefault="004D73C6" w:rsidP="00A936D9">
            <w:pPr>
              <w:shd w:val="clear" w:color="auto" w:fill="FFFFFF"/>
              <w:rPr>
                <w:i/>
              </w:rPr>
            </w:pPr>
            <w:r w:rsidRPr="00A85E87">
              <w:rPr>
                <w:i/>
              </w:rPr>
              <w:lastRenderedPageBreak/>
              <w:t>Uczeń: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podaje cechy paprociowych, które zdecydowały </w:t>
            </w:r>
            <w:r w:rsidRPr="00A85E87">
              <w:br/>
              <w:t xml:space="preserve">o opanowaniu środowiska lądowego </w:t>
            </w:r>
            <w:r w:rsidRPr="00A85E87">
              <w:br/>
              <w:t xml:space="preserve">i osiągnięciu </w:t>
            </w:r>
            <w:r w:rsidRPr="00A85E87">
              <w:lastRenderedPageBreak/>
              <w:t>większych rozmiarów niż mszaki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porównuje cykle rozwojowe paprociowych, skrzypowych </w:t>
            </w:r>
            <w:r w:rsidRPr="00A85E87">
              <w:br/>
              <w:t>i widłakowych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A85E87" w:rsidRDefault="004D73C6" w:rsidP="00A936D9">
            <w:pPr>
              <w:shd w:val="clear" w:color="auto" w:fill="FFFFFF"/>
              <w:rPr>
                <w:i/>
              </w:rPr>
            </w:pPr>
            <w:r w:rsidRPr="00A85E87">
              <w:rPr>
                <w:i/>
              </w:rPr>
              <w:lastRenderedPageBreak/>
              <w:t>Uczeń: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uzasadnia, dlaczego paprotniki należą do roślin naczyniowych</w:t>
            </w:r>
          </w:p>
          <w:p w:rsidR="004D73C6" w:rsidRPr="00A85E87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85E87">
              <w:t xml:space="preserve"> podaje cechy </w:t>
            </w:r>
            <w:r w:rsidRPr="00A85E87">
              <w:lastRenderedPageBreak/>
              <w:t xml:space="preserve">wspólne dla paprociowych, skrzypowych </w:t>
            </w:r>
            <w:r w:rsidRPr="00A85E87">
              <w:br/>
              <w:t>i widłakowych oraz argumentuje swoją odpowiedź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7A7420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7A7420">
              <w:rPr>
                <w:b/>
                <w:bCs/>
              </w:rPr>
              <w:t>Rośliny nasienne. Rośliny nagozalążkowe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7A7420" w:rsidRDefault="004D73C6" w:rsidP="00A936D9">
            <w:pPr>
              <w:shd w:val="clear" w:color="auto" w:fill="FFFFFF"/>
              <w:rPr>
                <w:i/>
              </w:rPr>
            </w:pPr>
            <w:r w:rsidRPr="007A7420">
              <w:rPr>
                <w:i/>
              </w:rPr>
              <w:t>Uczeń: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wymienia cechy charakterystyczne dla roślin nasiennych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definiuje pojęcia: </w:t>
            </w:r>
            <w:r w:rsidRPr="007A7420">
              <w:rPr>
                <w:i/>
              </w:rPr>
              <w:t>zapłodnienie</w:t>
            </w:r>
            <w:r w:rsidRPr="007A7420">
              <w:t>,</w:t>
            </w:r>
            <w:r w:rsidRPr="007A7420">
              <w:rPr>
                <w:i/>
              </w:rPr>
              <w:t xml:space="preserve"> zapylenie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wymienia cechy charakterystyczne dla roślin nagozalążkowych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przedstawia budowę roślin nagozalążko</w:t>
            </w:r>
            <w:r w:rsidRPr="007A7420">
              <w:lastRenderedPageBreak/>
              <w:t>wych na przykładzie sosny zwyczajnej</w:t>
            </w:r>
          </w:p>
          <w:p w:rsidR="004D73C6" w:rsidRPr="00D52C78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52C78">
              <w:t xml:space="preserve">  wyjaśnia genezę nazwy: </w:t>
            </w:r>
            <w:r w:rsidRPr="00D52C78">
              <w:rPr>
                <w:i/>
              </w:rPr>
              <w:t>nagozalążkowe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przedstawia budowę szyszki </w:t>
            </w:r>
            <w:r w:rsidRPr="007A7420">
              <w:br/>
              <w:t>i nasienia sosny zwyczajnej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przedstawia znaczenie roślin nagozalążkowych 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7A7420" w:rsidRDefault="004D73C6" w:rsidP="00A936D9">
            <w:pPr>
              <w:shd w:val="clear" w:color="auto" w:fill="FFFFFF"/>
              <w:rPr>
                <w:i/>
              </w:rPr>
            </w:pPr>
            <w:r w:rsidRPr="007A7420">
              <w:rPr>
                <w:i/>
              </w:rPr>
              <w:lastRenderedPageBreak/>
              <w:t>Uczeń: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wymienia przystosowania roślin nagozalążkowych do lądowego trybu życia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wymienia cechy nasiennych występujące </w:t>
            </w:r>
            <w:r w:rsidRPr="007A7420">
              <w:br/>
              <w:t>u nagozalążkowych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charakteryzuje głównych przedstawicieli roślin nagozalążkowych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</w:t>
            </w:r>
            <w:r w:rsidRPr="007A7420">
              <w:lastRenderedPageBreak/>
              <w:t>przedstawia budowę kwiatu męskiego i kwiatu żeńskiego nagozalążkowych</w:t>
            </w:r>
          </w:p>
          <w:p w:rsidR="004D73C6" w:rsidRPr="007A7420" w:rsidRDefault="004D73C6" w:rsidP="00A936D9">
            <w:pPr>
              <w:shd w:val="clear" w:color="auto" w:fill="FFFFFF"/>
            </w:pPr>
          </w:p>
          <w:p w:rsidR="004D73C6" w:rsidRPr="007A7420" w:rsidRDefault="004D73C6" w:rsidP="00A936D9">
            <w:pPr>
              <w:shd w:val="clear" w:color="auto" w:fill="FFFFFF"/>
            </w:pPr>
          </w:p>
          <w:p w:rsidR="004D73C6" w:rsidRPr="007A7420" w:rsidRDefault="004D73C6" w:rsidP="00A936D9">
            <w:pPr>
              <w:shd w:val="clear" w:color="auto" w:fill="FFFFFF"/>
              <w:ind w:left="60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7A7420" w:rsidRDefault="004D73C6" w:rsidP="00A936D9">
            <w:pPr>
              <w:shd w:val="clear" w:color="auto" w:fill="FFFFFF"/>
              <w:rPr>
                <w:i/>
              </w:rPr>
            </w:pPr>
            <w:r w:rsidRPr="007A7420">
              <w:rPr>
                <w:i/>
              </w:rPr>
              <w:lastRenderedPageBreak/>
              <w:t>Uczeń: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wyjaśnia znaczenie kwiatu, nasion, zalążka i łagiewki pyłkowej u roślin nagozalążkowych 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przedstawia budowę  </w:t>
            </w:r>
            <w:r>
              <w:t>kwiatu</w:t>
            </w:r>
            <w:r w:rsidRPr="007A7420">
              <w:t xml:space="preserve"> męskiego </w:t>
            </w:r>
            <w:r w:rsidRPr="007A7420">
              <w:br/>
              <w:t>i żeńskiego rośliny nagozalążkowej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wyjaśnia przebieg cyklu </w:t>
            </w:r>
            <w:r w:rsidRPr="007A7420">
              <w:lastRenderedPageBreak/>
              <w:t>rozwojowego rośliny nagozalążkowej na przykładzie sosny zwyczajnej</w:t>
            </w:r>
          </w:p>
          <w:p w:rsidR="004D73C6" w:rsidRPr="007A7420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7A7420" w:rsidRDefault="004D73C6" w:rsidP="00A936D9">
            <w:pPr>
              <w:shd w:val="clear" w:color="auto" w:fill="FFFFFF"/>
              <w:rPr>
                <w:i/>
              </w:rPr>
            </w:pPr>
            <w:r w:rsidRPr="007A7420">
              <w:rPr>
                <w:i/>
              </w:rPr>
              <w:lastRenderedPageBreak/>
              <w:t>Uczeń:</w:t>
            </w:r>
          </w:p>
          <w:p w:rsidR="004D73C6" w:rsidRPr="007A7420" w:rsidRDefault="004D73C6" w:rsidP="005E6D70">
            <w:pPr>
              <w:numPr>
                <w:ilvl w:val="0"/>
                <w:numId w:val="44"/>
              </w:numPr>
              <w:shd w:val="clear" w:color="auto" w:fill="FFFFFF"/>
              <w:spacing w:after="0" w:line="240" w:lineRule="auto"/>
            </w:pPr>
            <w:r w:rsidRPr="007A7420">
              <w:t xml:space="preserve"> porównuje budowę </w:t>
            </w:r>
            <w:r>
              <w:t xml:space="preserve">kwiatu męskiego </w:t>
            </w:r>
            <w:r w:rsidRPr="007A7420">
              <w:t xml:space="preserve">z budową </w:t>
            </w:r>
            <w:r>
              <w:t>kwiatu</w:t>
            </w:r>
            <w:r w:rsidRPr="007A7420">
              <w:t xml:space="preserve"> rośliny nagozalążkowej</w:t>
            </w:r>
          </w:p>
          <w:p w:rsidR="004D73C6" w:rsidRPr="007A7420" w:rsidRDefault="004D73C6" w:rsidP="005E6D70">
            <w:pPr>
              <w:numPr>
                <w:ilvl w:val="0"/>
                <w:numId w:val="44"/>
              </w:numPr>
              <w:shd w:val="clear" w:color="auto" w:fill="FFFFFF"/>
              <w:spacing w:after="0" w:line="240" w:lineRule="auto"/>
            </w:pPr>
            <w:r w:rsidRPr="007A7420">
              <w:t xml:space="preserve"> wykazuje związek między budową nasienia a sposobem rozprzestrzeniania się nasion roślin nagozalążkowych</w:t>
            </w:r>
          </w:p>
          <w:p w:rsidR="004D73C6" w:rsidRPr="007A7420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7A7420" w:rsidRDefault="004D73C6" w:rsidP="00A936D9">
            <w:pPr>
              <w:shd w:val="clear" w:color="auto" w:fill="FFFFFF"/>
              <w:rPr>
                <w:i/>
              </w:rPr>
            </w:pPr>
            <w:r w:rsidRPr="007A7420">
              <w:rPr>
                <w:i/>
              </w:rPr>
              <w:t>Uczeń: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porównuje cykle rozwojowe paprotników oraz nagozalążkowych i na tej podstawie określa, jakie cechy pojawiły się u roślin nagozalążkowych oraz wyjaśnia ich znaczenie</w:t>
            </w:r>
          </w:p>
          <w:p w:rsidR="004D73C6" w:rsidRPr="007A7420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A7420">
              <w:t xml:space="preserve"> przedstawia budowę </w:t>
            </w:r>
            <w:r w:rsidRPr="007A7420">
              <w:lastRenderedPageBreak/>
              <w:t xml:space="preserve">kwiatu rośliny nagozalążkowej i określa elementy homologiczne do struktur występujących </w:t>
            </w:r>
            <w:r w:rsidRPr="007A7420">
              <w:br/>
              <w:t>u paprotników</w:t>
            </w:r>
          </w:p>
          <w:p w:rsidR="004D73C6" w:rsidRPr="007A7420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1C767F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1C767F">
              <w:rPr>
                <w:b/>
                <w:bCs/>
              </w:rPr>
              <w:t xml:space="preserve">Rośliny okrytozalążkowe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1C767F" w:rsidRDefault="004D73C6" w:rsidP="00A936D9">
            <w:pPr>
              <w:shd w:val="clear" w:color="auto" w:fill="FFFFFF"/>
              <w:rPr>
                <w:i/>
              </w:rPr>
            </w:pPr>
            <w:r w:rsidRPr="001C767F">
              <w:rPr>
                <w:i/>
              </w:rPr>
              <w:t>Uczeń: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wymienia cechy roślin okrytozalążkowych 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definiuje pojęcie: </w:t>
            </w:r>
            <w:r w:rsidRPr="001C767F">
              <w:rPr>
                <w:i/>
              </w:rPr>
              <w:t>kwiatostan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określa, czym jest gametofit męski i gametofit żeński u roślin okrytozalążkowych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wymienia formy roślin okrytozalążkowych 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wyjaśnia genezę nazwy </w:t>
            </w:r>
            <w:r w:rsidRPr="001C767F">
              <w:rPr>
                <w:i/>
              </w:rPr>
              <w:t>rośliny okrytozalążkowe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lastRenderedPageBreak/>
              <w:t xml:space="preserve"> omawia budowę kwiatu obupłciowego i wiatropylnego roślin okrytozalążkowych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charakteryzuje budowę sporofitu roślin okrytozalążkowych</w:t>
            </w:r>
          </w:p>
          <w:p w:rsidR="004D73C6" w:rsidRPr="001C767F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1C767F" w:rsidRDefault="004D73C6" w:rsidP="00A936D9">
            <w:pPr>
              <w:shd w:val="clear" w:color="auto" w:fill="FFFFFF"/>
              <w:rPr>
                <w:i/>
              </w:rPr>
            </w:pPr>
            <w:r w:rsidRPr="001C767F">
              <w:rPr>
                <w:i/>
              </w:rPr>
              <w:lastRenderedPageBreak/>
              <w:t>Uczeń: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rozróżnia rośliny jednoroczne od dwuletnich </w:t>
            </w:r>
            <w:r w:rsidRPr="001C767F">
              <w:br/>
              <w:t>i bylin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podaje przykłady różnych typy kwiatostanów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omawia przebieg cyklu rozwojowego roślin okrytozalążkowych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podaje cechy budowy kwiatu zapylanego przez zwierzęta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podaje </w:t>
            </w:r>
            <w:r w:rsidRPr="001C767F">
              <w:lastRenderedPageBreak/>
              <w:t>mechanizmy ochrony roślin przed samozapyleniem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przedstawia przebieg podwójnego zapłodnienia </w:t>
            </w:r>
            <w:r w:rsidRPr="001C767F">
              <w:br/>
              <w:t>u roślin okrytozalążkowych</w:t>
            </w:r>
          </w:p>
          <w:p w:rsidR="004D73C6" w:rsidRPr="001C767F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1C767F" w:rsidRDefault="004D73C6" w:rsidP="00A936D9">
            <w:pPr>
              <w:shd w:val="clear" w:color="auto" w:fill="FFFFFF"/>
              <w:rPr>
                <w:i/>
              </w:rPr>
            </w:pPr>
            <w:r w:rsidRPr="001C767F">
              <w:rPr>
                <w:i/>
              </w:rPr>
              <w:lastRenderedPageBreak/>
              <w:t>Uczeń: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wymienia rodzaje kwiatów </w:t>
            </w:r>
            <w:r w:rsidRPr="001C767F">
              <w:br/>
              <w:t xml:space="preserve">u roślin jednopiennych </w:t>
            </w:r>
            <w:r w:rsidRPr="001C767F">
              <w:br/>
              <w:t>i dwupiennych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omawia funkcje elementów kwiatu obupłciowego </w:t>
            </w:r>
            <w:r w:rsidRPr="001C767F">
              <w:br/>
              <w:t>u rośliny okrytozalążkowej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wyjaśnia związek między zapyleniem a zapłodnieniem 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wyjaśnia na przykładach związek </w:t>
            </w:r>
            <w:r w:rsidRPr="001C767F">
              <w:lastRenderedPageBreak/>
              <w:t>między budową kwiatu rośliny okrytozalążkowej a sposobem jego zapylania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charakteryzuje mechanizmy zapobiegające samozapyleniu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omawia przebieg i efekty podwójnego zapłodnienia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1C767F" w:rsidRDefault="004D73C6" w:rsidP="00A936D9">
            <w:pPr>
              <w:shd w:val="clear" w:color="auto" w:fill="FFFFFF"/>
              <w:rPr>
                <w:i/>
              </w:rPr>
            </w:pPr>
            <w:r w:rsidRPr="001C767F">
              <w:rPr>
                <w:i/>
              </w:rPr>
              <w:lastRenderedPageBreak/>
              <w:t>Uczeń: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wykazuje różnice między kwiatem wiatropylnym a kwiatem owadopylnym 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wykazuje związek budowy kwiatów ze sposobem zapylenia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wyjaśnia różnicę między samozapyleniem a zapyleniem krzyżowym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rozróżnia typy kwiatostanów </w:t>
            </w:r>
            <w:r w:rsidRPr="001C767F">
              <w:br/>
              <w:t xml:space="preserve">i wymienia </w:t>
            </w:r>
            <w:r w:rsidRPr="001C767F">
              <w:lastRenderedPageBreak/>
              <w:t>przykłady roślin, u których dany typ kwiatostanu występuje</w:t>
            </w:r>
          </w:p>
          <w:p w:rsidR="004D73C6" w:rsidRPr="001C767F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1C767F" w:rsidRDefault="004D73C6" w:rsidP="00A936D9">
            <w:pPr>
              <w:shd w:val="clear" w:color="auto" w:fill="FFFFFF"/>
              <w:rPr>
                <w:i/>
              </w:rPr>
            </w:pPr>
            <w:r w:rsidRPr="001C767F">
              <w:rPr>
                <w:i/>
              </w:rPr>
              <w:lastRenderedPageBreak/>
              <w:t>Uczeń: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uzasadnia, dlaczego rośliny unikają samozapylenia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wyjaśnia mechanizmy ochrony roślin przed samozapyleniem</w:t>
            </w:r>
          </w:p>
          <w:p w:rsidR="004D73C6" w:rsidRPr="001C767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1C767F">
              <w:t xml:space="preserve"> wymienia cechy roślin okrytozalążkowych odróżniające je od nagozalążkowych </w:t>
            </w:r>
            <w:r w:rsidRPr="001C767F">
              <w:br/>
              <w:t>i wykazuje znaczenie adaptacyjn</w:t>
            </w:r>
            <w:r w:rsidRPr="001C767F">
              <w:lastRenderedPageBreak/>
              <w:t>e tych cech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  <w:p w:rsidR="004D73C6" w:rsidRPr="00E96D25" w:rsidRDefault="004D73C6" w:rsidP="005E6D70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ind w:left="170" w:right="170" w:hanging="102"/>
              <w:contextualSpacing/>
            </w:pPr>
          </w:p>
        </w:tc>
        <w:tc>
          <w:tcPr>
            <w:tcW w:w="648" w:type="pct"/>
            <w:shd w:val="clear" w:color="auto" w:fill="FFFFFF"/>
          </w:tcPr>
          <w:p w:rsidR="004D73C6" w:rsidRPr="003D19CC" w:rsidRDefault="004D73C6" w:rsidP="00A936D9">
            <w:pPr>
              <w:shd w:val="clear" w:color="auto" w:fill="FFFFFF"/>
              <w:ind w:left="-105"/>
              <w:rPr>
                <w:b/>
                <w:bCs/>
              </w:rPr>
            </w:pPr>
            <w:r w:rsidRPr="003D19CC">
              <w:rPr>
                <w:b/>
                <w:bCs/>
              </w:rPr>
              <w:t>Rozprzestrzenianie się roślin okrytozalążkowych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3D19CC" w:rsidRDefault="004D73C6" w:rsidP="00A936D9">
            <w:pPr>
              <w:shd w:val="clear" w:color="auto" w:fill="FFFFFF"/>
              <w:rPr>
                <w:i/>
              </w:rPr>
            </w:pPr>
            <w:r w:rsidRPr="003D19CC">
              <w:rPr>
                <w:i/>
              </w:rPr>
              <w:t>Uczeń: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przedstawia budowę owocu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wymienia różne typy owoców i owocostanów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>
              <w:t>p</w:t>
            </w:r>
            <w:r w:rsidRPr="003D19CC">
              <w:t>odaje budowę nasienia bielmowego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wymienia sposoby rozprzestrzeniania się owoców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wymienia sposoby rozmnażania wegetatywnego roślin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3D19CC" w:rsidRDefault="004D73C6" w:rsidP="00A936D9">
            <w:pPr>
              <w:shd w:val="clear" w:color="auto" w:fill="FFFFFF"/>
              <w:rPr>
                <w:i/>
              </w:rPr>
            </w:pPr>
            <w:r w:rsidRPr="003D19CC">
              <w:rPr>
                <w:i/>
              </w:rPr>
              <w:t>Uczeń: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omawia sposoby rozprzestrzeniania się nasion i owoców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charakteryzuje różne rodzaje owoców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przedstawia, w jaki sposób rozmnażanie wegetatywne jest wykorzystywane </w:t>
            </w:r>
            <w:r w:rsidRPr="003D19CC">
              <w:br/>
              <w:t>w rolnictwie</w:t>
            </w:r>
          </w:p>
          <w:p w:rsidR="004D73C6" w:rsidRPr="003D19CC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3D19CC" w:rsidRDefault="004D73C6" w:rsidP="00A936D9">
            <w:pPr>
              <w:shd w:val="clear" w:color="auto" w:fill="FFFFFF"/>
              <w:rPr>
                <w:i/>
              </w:rPr>
            </w:pPr>
            <w:r w:rsidRPr="003D19CC">
              <w:rPr>
                <w:i/>
              </w:rPr>
              <w:t>Uczeń: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wymienia przykłady owoców pojedynczych (suchych i mięsistych), zbiorowych i owocostanów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ocenia znaczenie wykształcenia się nasion dla opanowania środowiska lądowego przez rośliny nasienne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3D19CC" w:rsidRDefault="004D73C6" w:rsidP="00A936D9">
            <w:pPr>
              <w:shd w:val="clear" w:color="auto" w:fill="FFFFFF"/>
              <w:rPr>
                <w:i/>
              </w:rPr>
            </w:pPr>
            <w:r w:rsidRPr="003D19CC">
              <w:rPr>
                <w:i/>
              </w:rPr>
              <w:t>Uczeń: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porównuje sposoby powstawania różnych typów owoców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porównuje różne sposoby rozmnażania wegetatywnego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3D19CC" w:rsidRDefault="004D73C6" w:rsidP="00A936D9">
            <w:pPr>
              <w:shd w:val="clear" w:color="auto" w:fill="FFFFFF"/>
              <w:rPr>
                <w:i/>
              </w:rPr>
            </w:pPr>
            <w:r w:rsidRPr="003D19CC">
              <w:rPr>
                <w:i/>
              </w:rPr>
              <w:t>Uczeń: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wykazuje związek budowy owocu ze sposobem rozprzestrzeniania się roślin okrytozalążkowych</w:t>
            </w:r>
          </w:p>
          <w:p w:rsidR="004D73C6" w:rsidRPr="003D19CC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3D19CC">
              <w:t xml:space="preserve"> wyjaśnia na przykładach związek między budową owocni a sposobem rozprzestrzeniania się roślin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4972D3">
              <w:rPr>
                <w:b/>
                <w:bCs/>
              </w:rPr>
              <w:t xml:space="preserve">Różnorodność </w:t>
            </w:r>
          </w:p>
          <w:p w:rsidR="004D73C6" w:rsidRPr="004972D3" w:rsidRDefault="004D73C6" w:rsidP="00A936D9">
            <w:pPr>
              <w:shd w:val="clear" w:color="auto" w:fill="FFFFFF"/>
              <w:ind w:left="-105" w:firstLine="105"/>
              <w:rPr>
                <w:b/>
                <w:bCs/>
              </w:rPr>
            </w:pPr>
            <w:r w:rsidRPr="004972D3">
              <w:rPr>
                <w:b/>
                <w:bCs/>
              </w:rPr>
              <w:t>i znaczenie roślin okrytozalążkowych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i/>
              </w:rPr>
            </w:pPr>
            <w:r w:rsidRPr="004972D3">
              <w:rPr>
                <w:i/>
              </w:rPr>
              <w:t>Uczeń:</w:t>
            </w:r>
          </w:p>
          <w:p w:rsidR="004D73C6" w:rsidRPr="004972D3" w:rsidRDefault="004D73C6" w:rsidP="005E6D70">
            <w:pPr>
              <w:pStyle w:val="Akapitzlist"/>
              <w:widowControl/>
              <w:numPr>
                <w:ilvl w:val="0"/>
                <w:numId w:val="43"/>
              </w:numPr>
              <w:autoSpaceDE/>
              <w:autoSpaceDN/>
              <w:contextualSpacing/>
            </w:pPr>
            <w:r w:rsidRPr="004972D3">
              <w:t xml:space="preserve">przedstawia krótki opis wybranych </w:t>
            </w:r>
            <w:r w:rsidRPr="004972D3">
              <w:lastRenderedPageBreak/>
              <w:t>grup (rodzin) roślin okrytozalążkowych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 xml:space="preserve"> omawia znaczenie roślin okrytozalążkowych</w:t>
            </w:r>
          </w:p>
          <w:p w:rsidR="004D73C6" w:rsidRPr="004972D3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i/>
              </w:rPr>
            </w:pPr>
            <w:r w:rsidRPr="004972D3">
              <w:rPr>
                <w:i/>
              </w:rPr>
              <w:lastRenderedPageBreak/>
              <w:t>Uczeń: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 xml:space="preserve"> charakteryzuje wybrane </w:t>
            </w:r>
            <w:r w:rsidRPr="004972D3">
              <w:lastRenderedPageBreak/>
              <w:t>rośliny okrytozalążkowe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 xml:space="preserve"> wymienia przykłady roślin okrytozalążkowych</w:t>
            </w:r>
            <w:r w:rsidRPr="004972D3">
              <w:br/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i/>
              </w:rPr>
            </w:pPr>
            <w:r w:rsidRPr="004972D3">
              <w:rPr>
                <w:i/>
              </w:rPr>
              <w:lastRenderedPageBreak/>
              <w:t>Uczeń: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 xml:space="preserve"> rozróżnia i charakteryzuje rośliny </w:t>
            </w:r>
            <w:r w:rsidRPr="004972D3">
              <w:lastRenderedPageBreak/>
              <w:t>okrytozalążkowe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>wymienia znaczenie roślin okrytozalążkowych w przyrodzie</w:t>
            </w:r>
          </w:p>
          <w:p w:rsidR="004D73C6" w:rsidRPr="004972D3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i/>
              </w:rPr>
            </w:pPr>
            <w:r w:rsidRPr="004972D3">
              <w:rPr>
                <w:i/>
              </w:rPr>
              <w:lastRenderedPageBreak/>
              <w:t>Uczeń: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 xml:space="preserve"> wyjaśnia znaczenie roślin </w:t>
            </w:r>
            <w:r w:rsidRPr="004972D3">
              <w:lastRenderedPageBreak/>
              <w:t xml:space="preserve">okrytozalążkowych </w:t>
            </w:r>
            <w:r w:rsidRPr="004972D3">
              <w:br/>
              <w:t>w przyrodzie i dla człowieka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i/>
              </w:rPr>
            </w:pPr>
            <w:r w:rsidRPr="004972D3">
              <w:rPr>
                <w:i/>
              </w:rPr>
              <w:lastRenderedPageBreak/>
              <w:t>Uczeń:</w:t>
            </w:r>
          </w:p>
          <w:p w:rsidR="004D73C6" w:rsidRPr="004972D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972D3">
              <w:t xml:space="preserve"> na podstawie różnych </w:t>
            </w:r>
            <w:r w:rsidRPr="004972D3">
              <w:lastRenderedPageBreak/>
              <w:t>źródeł wiedzy opisuje wybrane rośliny okrytozalążkowe pod kątem ich leczniczych właściwości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4972D3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</w:pPr>
          </w:p>
          <w:p w:rsidR="004D73C6" w:rsidRPr="004972D3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4805" w:type="pct"/>
            <w:gridSpan w:val="11"/>
            <w:shd w:val="clear" w:color="auto" w:fill="FFFFFF"/>
          </w:tcPr>
          <w:p w:rsidR="004D73C6" w:rsidRPr="004972D3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4972D3">
              <w:rPr>
                <w:b/>
                <w:bCs/>
              </w:rPr>
              <w:t>Powtórzenie i sprawdzenie stopnia opanowania wiadomości i umiejętności z rozdziału „Różnorodność roślin”</w:t>
            </w:r>
          </w:p>
        </w:tc>
      </w:tr>
      <w:tr w:rsidR="004D73C6" w:rsidRPr="00FD7126" w:rsidTr="004D73C6">
        <w:tc>
          <w:tcPr>
            <w:tcW w:w="5000" w:type="pct"/>
            <w:gridSpan w:val="12"/>
          </w:tcPr>
          <w:p w:rsidR="004D73C6" w:rsidRPr="004972D3" w:rsidRDefault="004D73C6" w:rsidP="00A936D9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 xml:space="preserve">Rozdział </w:t>
            </w:r>
            <w:r w:rsidRPr="004972D3">
              <w:rPr>
                <w:b/>
                <w:bCs/>
              </w:rPr>
              <w:t>4. Funkcjonowanie roślin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D80B83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D80B83">
              <w:rPr>
                <w:b/>
                <w:bCs/>
              </w:rPr>
              <w:t xml:space="preserve">Gospodarka wodna roślin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D80B83" w:rsidRDefault="004D73C6" w:rsidP="00A936D9">
            <w:pPr>
              <w:shd w:val="clear" w:color="auto" w:fill="FFFFFF"/>
              <w:rPr>
                <w:i/>
              </w:rPr>
            </w:pPr>
            <w:r w:rsidRPr="00D80B83">
              <w:rPr>
                <w:i/>
              </w:rPr>
              <w:t>Uczeń: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wymienia funkcje wody </w:t>
            </w:r>
            <w:r w:rsidRPr="00D80B83">
              <w:br/>
              <w:t>w organizmach roślin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wymienia etapy transportu wody w roślinie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opisuje </w:t>
            </w:r>
            <w:proofErr w:type="spellStart"/>
            <w:r w:rsidRPr="00D80B83">
              <w:t>apoplastyczny</w:t>
            </w:r>
            <w:proofErr w:type="spellEnd"/>
            <w:r w:rsidRPr="00D80B83">
              <w:t xml:space="preserve">, </w:t>
            </w:r>
            <w:proofErr w:type="spellStart"/>
            <w:r w:rsidRPr="00D80B83">
              <w:t>symplastyczny</w:t>
            </w:r>
            <w:proofErr w:type="spellEnd"/>
            <w:r w:rsidRPr="00D80B83">
              <w:t xml:space="preserve"> i </w:t>
            </w:r>
            <w:proofErr w:type="spellStart"/>
            <w:r w:rsidRPr="00D80B83">
              <w:t>transmembranowy</w:t>
            </w:r>
            <w:proofErr w:type="spellEnd"/>
            <w:r w:rsidRPr="00D80B83">
              <w:t xml:space="preserve"> transport wody u roślin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definiuje pojęcia</w:t>
            </w:r>
            <w:r w:rsidRPr="00D80B83">
              <w:rPr>
                <w:i/>
              </w:rPr>
              <w:t>: turgor</w:t>
            </w:r>
            <w:r w:rsidRPr="00D80B83">
              <w:t>,</w:t>
            </w:r>
            <w:r w:rsidRPr="00D80B83">
              <w:rPr>
                <w:i/>
              </w:rPr>
              <w:t xml:space="preserve"> parcie korzeniowe</w:t>
            </w:r>
            <w:r w:rsidRPr="00D80B83">
              <w:t>,</w:t>
            </w:r>
            <w:r w:rsidRPr="00D80B83">
              <w:rPr>
                <w:i/>
              </w:rPr>
              <w:t xml:space="preserve"> siła ssąca</w:t>
            </w:r>
            <w:r w:rsidRPr="00D80B83">
              <w:t xml:space="preserve">, </w:t>
            </w:r>
            <w:r w:rsidRPr="00D80B83">
              <w:rPr>
                <w:i/>
              </w:rPr>
              <w:t>gutacja</w:t>
            </w:r>
            <w:r w:rsidRPr="00D80B83">
              <w:t>,</w:t>
            </w:r>
            <w:r w:rsidRPr="00D80B83">
              <w:rPr>
                <w:i/>
              </w:rPr>
              <w:t xml:space="preserve"> transpiracja</w:t>
            </w:r>
            <w:r w:rsidRPr="00D80B83">
              <w:t xml:space="preserve">, </w:t>
            </w:r>
            <w:r w:rsidRPr="00D80B83">
              <w:rPr>
                <w:i/>
              </w:rPr>
              <w:t>susza fizjologiczna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wymienia rodzaje transpiracji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omawia bilans wodny </w:t>
            </w:r>
            <w:r w:rsidRPr="00D80B83">
              <w:br/>
            </w:r>
            <w:r w:rsidRPr="00D80B83">
              <w:lastRenderedPageBreak/>
              <w:t xml:space="preserve">w organizmie rośliny </w:t>
            </w:r>
          </w:p>
          <w:p w:rsidR="004D73C6" w:rsidRPr="00D80B83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D80B83" w:rsidRDefault="004D73C6" w:rsidP="00A936D9">
            <w:pPr>
              <w:shd w:val="clear" w:color="auto" w:fill="FFFFFF"/>
              <w:rPr>
                <w:i/>
              </w:rPr>
            </w:pPr>
            <w:r w:rsidRPr="00D80B83">
              <w:rPr>
                <w:i/>
              </w:rPr>
              <w:lastRenderedPageBreak/>
              <w:t>Uczeń: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charakteryzuje etapy transportu wody w roślinie w poprzek korzenia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charakteryzuje rodzaje transpiracji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 planuje i przeprowadza doświadczenie wykazujące, która z tkanek roślinnych przewodzi wodę</w:t>
            </w:r>
          </w:p>
          <w:p w:rsidR="004D73C6" w:rsidRPr="00D80B83" w:rsidRDefault="004D73C6" w:rsidP="00A936D9">
            <w:pPr>
              <w:shd w:val="clear" w:color="auto" w:fill="FFFFFF"/>
            </w:pPr>
          </w:p>
          <w:p w:rsidR="004D73C6" w:rsidRPr="00D80B83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D80B83" w:rsidRDefault="004D73C6" w:rsidP="00A936D9">
            <w:pPr>
              <w:shd w:val="clear" w:color="auto" w:fill="FFFFFF"/>
              <w:rPr>
                <w:i/>
              </w:rPr>
            </w:pPr>
            <w:r w:rsidRPr="00D80B83">
              <w:rPr>
                <w:i/>
              </w:rPr>
              <w:t>Uczeń: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określa różnice między transportem </w:t>
            </w:r>
            <w:proofErr w:type="spellStart"/>
            <w:r w:rsidRPr="00D80B83">
              <w:t>apoplastycznym</w:t>
            </w:r>
            <w:proofErr w:type="spellEnd"/>
            <w:r w:rsidRPr="00D80B83">
              <w:br/>
              <w:t xml:space="preserve">a transportem </w:t>
            </w:r>
            <w:proofErr w:type="spellStart"/>
            <w:r w:rsidRPr="00D80B83">
              <w:t>symplastycznym</w:t>
            </w:r>
            <w:proofErr w:type="spellEnd"/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określa skutki niedoboru wody w roślinie 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definiuje pojęcia: </w:t>
            </w:r>
            <w:r w:rsidRPr="00D80B83">
              <w:rPr>
                <w:i/>
              </w:rPr>
              <w:t>potencjał wody</w:t>
            </w:r>
            <w:r w:rsidRPr="00D80B83">
              <w:t>,</w:t>
            </w:r>
            <w:r w:rsidRPr="00D80B83">
              <w:rPr>
                <w:i/>
              </w:rPr>
              <w:t xml:space="preserve"> ciśnienie hydrostatyczne</w:t>
            </w:r>
            <w:r w:rsidRPr="00D80B83">
              <w:t xml:space="preserve">, </w:t>
            </w:r>
            <w:r w:rsidRPr="00D80B83">
              <w:rPr>
                <w:i/>
              </w:rPr>
              <w:t>ciśnienie osmotyczne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podaje skutki niedoboru wody w roślinie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planuje i przeprowadza doświadczenie określające wpływ </w:t>
            </w:r>
            <w:r w:rsidRPr="00D80B83">
              <w:lastRenderedPageBreak/>
              <w:t>czynników zewnętrznych (światła) na intensywność transpiracji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opisuje wpływ suszy fizjologicznej na bilans wodny rośliny</w:t>
            </w:r>
          </w:p>
          <w:p w:rsidR="004D73C6" w:rsidRPr="00A71E2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71E26">
              <w:rPr>
                <w:highlight w:val="lightGray"/>
              </w:rPr>
              <w:t xml:space="preserve">planuje i przeprowadza doświadczenie wykazujące występowanie płaczu roślin </w:t>
            </w:r>
          </w:p>
          <w:p w:rsidR="004D73C6" w:rsidRPr="00D80B83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D80B83" w:rsidRDefault="004D73C6" w:rsidP="00A936D9">
            <w:pPr>
              <w:shd w:val="clear" w:color="auto" w:fill="FFFFFF"/>
              <w:rPr>
                <w:i/>
              </w:rPr>
            </w:pPr>
            <w:r w:rsidRPr="00D80B83">
              <w:rPr>
                <w:i/>
              </w:rPr>
              <w:lastRenderedPageBreak/>
              <w:t xml:space="preserve"> Uczeń: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wyjaśnia mechanizm pobierania i transportu wody w roślinie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przedstawia sposób określenia potencjału wody w roślinie 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wyjaśnia rolę sił kohezji i adhezji </w:t>
            </w:r>
            <w:r w:rsidRPr="00D80B83">
              <w:br/>
              <w:t xml:space="preserve">w przewodzeniu wody 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wykazuje wpływ czynników zewnętrznych na bilans wodny roślin </w:t>
            </w:r>
          </w:p>
          <w:p w:rsidR="004D73C6" w:rsidRDefault="004D73C6" w:rsidP="00A936D9">
            <w:pPr>
              <w:shd w:val="clear" w:color="auto" w:fill="FFFFFF"/>
            </w:pPr>
          </w:p>
          <w:p w:rsidR="004D73C6" w:rsidRPr="00A8357B" w:rsidRDefault="004D73C6" w:rsidP="005E6D70">
            <w:pPr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ind w:right="55"/>
              <w:rPr>
                <w:rFonts w:ascii="Calibri" w:eastAsia="Calibri" w:hAnsi="Calibri"/>
              </w:rPr>
            </w:pPr>
            <w:r w:rsidRPr="00A71E26">
              <w:rPr>
                <w:highlight w:val="lightGray"/>
              </w:rPr>
              <w:t>planuje i przeprowadza doświadczenie</w:t>
            </w:r>
            <w:r w:rsidRPr="00A8357B">
              <w:rPr>
                <w:rFonts w:eastAsia="Calibri"/>
                <w:highlight w:val="lightGray"/>
              </w:rPr>
              <w:t xml:space="preserve">porównujące </w:t>
            </w:r>
            <w:r w:rsidRPr="00A8357B">
              <w:rPr>
                <w:rFonts w:eastAsia="Calibri"/>
                <w:highlight w:val="lightGray"/>
              </w:rPr>
              <w:lastRenderedPageBreak/>
              <w:t>zagęszczenie (mniejsze i większe) i rozmieszczenie (górna i dolna strona blaszki liściowej) aparatów szparkowych u roślin różnych siedlisk</w:t>
            </w:r>
          </w:p>
          <w:p w:rsidR="004D73C6" w:rsidRPr="00A71E2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C403F">
              <w:rPr>
                <w:highlight w:val="lightGray"/>
              </w:rPr>
              <w:t xml:space="preserve">planuje i przeprowadza doświadczenie wykazujące występowanie </w:t>
            </w:r>
            <w:r>
              <w:rPr>
                <w:highlight w:val="lightGray"/>
              </w:rPr>
              <w:t>gutacji u roślin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D80B83" w:rsidRDefault="004D73C6" w:rsidP="00A936D9">
            <w:pPr>
              <w:shd w:val="clear" w:color="auto" w:fill="FFFFFF"/>
              <w:rPr>
                <w:i/>
              </w:rPr>
            </w:pPr>
            <w:r w:rsidRPr="00D80B83">
              <w:rPr>
                <w:i/>
              </w:rPr>
              <w:lastRenderedPageBreak/>
              <w:t>Uczeń:</w:t>
            </w:r>
          </w:p>
          <w:p w:rsidR="004D73C6" w:rsidRPr="00D80B83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wyjaśnia znaczenie różnicy potencjału wody </w:t>
            </w:r>
            <w:r w:rsidRPr="00D80B83">
              <w:br/>
              <w:t>w układzie: gleba–roślina–atmosfera w procesie pobierania i przewodzenia wody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D80B83">
              <w:t xml:space="preserve">  wykazuje związek zmian potencjału osmotycznego oraz potencjału wody </w:t>
            </w:r>
            <w:r w:rsidRPr="00D80B83">
              <w:br/>
              <w:t xml:space="preserve">z otwieraniem </w:t>
            </w:r>
            <w:r w:rsidRPr="00D80B83">
              <w:br/>
              <w:t>i zamykaniem aparatów szparkowych</w:t>
            </w:r>
          </w:p>
          <w:p w:rsidR="004D73C6" w:rsidRDefault="004D73C6" w:rsidP="00A936D9">
            <w:pPr>
              <w:shd w:val="clear" w:color="auto" w:fill="FFFFFF"/>
            </w:pPr>
          </w:p>
          <w:p w:rsidR="004D73C6" w:rsidRPr="00305F3D" w:rsidRDefault="004D73C6" w:rsidP="005E6D70">
            <w:pPr>
              <w:numPr>
                <w:ilvl w:val="0"/>
                <w:numId w:val="55"/>
              </w:numPr>
              <w:shd w:val="clear" w:color="auto" w:fill="FFFFFF"/>
              <w:spacing w:after="0" w:line="240" w:lineRule="auto"/>
              <w:ind w:right="170"/>
              <w:rPr>
                <w:rFonts w:eastAsia="Calibri"/>
              </w:rPr>
            </w:pPr>
            <w:r w:rsidRPr="00305F3D">
              <w:rPr>
                <w:highlight w:val="lightGray"/>
              </w:rPr>
              <w:t>planuje i przeprow</w:t>
            </w:r>
            <w:r w:rsidRPr="00305F3D">
              <w:rPr>
                <w:highlight w:val="lightGray"/>
              </w:rPr>
              <w:lastRenderedPageBreak/>
              <w:t>adza</w:t>
            </w:r>
            <w:r w:rsidRPr="00305F3D">
              <w:rPr>
                <w:rFonts w:eastAsia="Calibri"/>
                <w:highlight w:val="lightGray"/>
              </w:rPr>
              <w:t xml:space="preserve"> doświadczenie dotyczącego wpływu stężenia roztworu glebowego na pobieranie wody przez rośliny</w:t>
            </w:r>
          </w:p>
          <w:p w:rsidR="004D73C6" w:rsidRPr="00D80B83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E9538D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E9538D">
              <w:rPr>
                <w:b/>
                <w:bCs/>
              </w:rPr>
              <w:t>Gospodarka mineralna roślin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E9538D" w:rsidRDefault="004D73C6" w:rsidP="00A936D9">
            <w:pPr>
              <w:shd w:val="clear" w:color="auto" w:fill="FFFFFF"/>
              <w:rPr>
                <w:i/>
              </w:rPr>
            </w:pPr>
            <w:r w:rsidRPr="00E9538D">
              <w:rPr>
                <w:i/>
              </w:rPr>
              <w:t>Uczeń: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podaje dostępne dla roślin formy wybranych makroelementów (N, S)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wymienia podstawowe makroelementy</w:t>
            </w:r>
            <w:r>
              <w:t xml:space="preserve"> pobierane przez rośliny (N, S, Mg, K, P)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określa, na czym polega selekcja pobieranych substancji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wymienia nazwy jonów, </w:t>
            </w:r>
            <w:r w:rsidRPr="00E9538D">
              <w:br/>
              <w:t>w postaci których transportowane są azot i siarka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E9538D" w:rsidRDefault="004D73C6" w:rsidP="00A936D9">
            <w:pPr>
              <w:shd w:val="clear" w:color="auto" w:fill="FFFFFF"/>
              <w:rPr>
                <w:i/>
              </w:rPr>
            </w:pPr>
            <w:r w:rsidRPr="00E9538D">
              <w:rPr>
                <w:i/>
              </w:rPr>
              <w:t>Uczeń: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podaje rolę </w:t>
            </w:r>
            <w:r>
              <w:t xml:space="preserve">wybranych </w:t>
            </w:r>
            <w:r w:rsidRPr="00E9538D">
              <w:t xml:space="preserve"> makro</w:t>
            </w:r>
            <w:r>
              <w:t>elementów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podaje nazwy tkanek korzenia, w których zachodzi selekcja jonów pobieranych przez roślinę </w:t>
            </w:r>
            <w:r w:rsidRPr="00E9538D">
              <w:br/>
              <w:t xml:space="preserve">z roztworu glebowego 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E9538D" w:rsidRDefault="004D73C6" w:rsidP="00A936D9">
            <w:pPr>
              <w:shd w:val="clear" w:color="auto" w:fill="FFFFFF"/>
              <w:rPr>
                <w:i/>
              </w:rPr>
            </w:pPr>
            <w:r w:rsidRPr="00E9538D">
              <w:rPr>
                <w:i/>
              </w:rPr>
              <w:t>Uczeń: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przedstawia znaczenie wybranych makroelementów (N, S</w:t>
            </w:r>
            <w:r>
              <w:t>, Mg</w:t>
            </w:r>
            <w:r w:rsidRPr="00E9538D">
              <w:t>, K, P) dla roślin</w:t>
            </w:r>
          </w:p>
          <w:p w:rsidR="004D73C6" w:rsidRPr="00E9538D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E9538D" w:rsidRDefault="004D73C6" w:rsidP="00A936D9">
            <w:pPr>
              <w:shd w:val="clear" w:color="auto" w:fill="FFFFFF"/>
              <w:rPr>
                <w:i/>
              </w:rPr>
            </w:pPr>
            <w:r w:rsidRPr="00E9538D">
              <w:rPr>
                <w:i/>
              </w:rPr>
              <w:t>Uczeń: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omawia sposób pobierania soli mineralnych przez rośliny 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wyjaśnia mechanizm pobierania jonów </w:t>
            </w:r>
            <w:r w:rsidRPr="00E9538D">
              <w:br/>
              <w:t>z roztworu glebowego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E9538D" w:rsidRDefault="004D73C6" w:rsidP="00A936D9">
            <w:pPr>
              <w:shd w:val="clear" w:color="auto" w:fill="FFFFFF"/>
              <w:rPr>
                <w:i/>
              </w:rPr>
            </w:pPr>
            <w:r w:rsidRPr="00E9538D">
              <w:rPr>
                <w:i/>
              </w:rPr>
              <w:t>Uczeń: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wyjaśnia, dlaczego jony azotanowe(V) są pobierane przez roślinę szybciej niż jony amonowe</w:t>
            </w:r>
          </w:p>
          <w:p w:rsidR="004D73C6" w:rsidRPr="00E9538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9538D">
              <w:t xml:space="preserve"> wyjaśnia znaczenie pomp protonowych włośników w pobieraniu jonów przez roślinę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63213F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63213F">
              <w:rPr>
                <w:b/>
                <w:bCs/>
              </w:rPr>
              <w:t>Odżywianie się roślin. Fotosynteza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63213F" w:rsidRDefault="004D73C6" w:rsidP="00A936D9">
            <w:pPr>
              <w:shd w:val="clear" w:color="auto" w:fill="FFFFFF"/>
              <w:rPr>
                <w:i/>
              </w:rPr>
            </w:pPr>
            <w:r w:rsidRPr="0063213F">
              <w:rPr>
                <w:i/>
              </w:rPr>
              <w:t>Uczeń: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63213F">
              <w:t xml:space="preserve"> przedstawia ogólny przebieg fotosyntezy </w:t>
            </w:r>
            <w:proofErr w:type="spellStart"/>
            <w:r w:rsidRPr="0063213F">
              <w:t>oksygenicznej</w:t>
            </w:r>
            <w:proofErr w:type="spellEnd"/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podaje drogi transportu substratów fotosyntezy do liści</w:t>
            </w:r>
          </w:p>
          <w:p w:rsidR="004D73C6" w:rsidRPr="0063213F" w:rsidRDefault="004D73C6" w:rsidP="00A936D9">
            <w:pPr>
              <w:shd w:val="clear" w:color="auto" w:fill="FFFFFF"/>
              <w:rPr>
                <w:i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63213F" w:rsidRDefault="004D73C6" w:rsidP="00A936D9">
            <w:pPr>
              <w:shd w:val="clear" w:color="auto" w:fill="FFFFFF"/>
              <w:rPr>
                <w:i/>
              </w:rPr>
            </w:pPr>
            <w:r w:rsidRPr="0063213F">
              <w:rPr>
                <w:i/>
              </w:rPr>
              <w:t>Uczeń: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przedstawia adaptacje </w:t>
            </w:r>
            <w:r w:rsidRPr="0063213F">
              <w:br/>
              <w:t>w budowie roślin do prowadzenia wymiany gazowej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przedstawia zjawisko współżycia bakterii </w:t>
            </w:r>
            <w:r w:rsidRPr="0063213F">
              <w:br/>
              <w:t xml:space="preserve">z niektórymi roślinami </w:t>
            </w:r>
          </w:p>
          <w:p w:rsidR="004D73C6" w:rsidRPr="0063213F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63213F" w:rsidRDefault="004D73C6" w:rsidP="00A936D9">
            <w:pPr>
              <w:shd w:val="clear" w:color="auto" w:fill="FFFFFF"/>
              <w:rPr>
                <w:i/>
              </w:rPr>
            </w:pPr>
            <w:r w:rsidRPr="0063213F">
              <w:rPr>
                <w:i/>
              </w:rPr>
              <w:t xml:space="preserve">Uczeń: 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 opisuje działanie wybranych bakterii i grzybów w udostępnianiu przyswajalnych form azotu roślinom</w:t>
            </w:r>
          </w:p>
          <w:p w:rsidR="004D73C6" w:rsidRPr="0063213F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63213F" w:rsidRDefault="004D73C6" w:rsidP="00A936D9">
            <w:pPr>
              <w:shd w:val="clear" w:color="auto" w:fill="FFFFFF"/>
              <w:rPr>
                <w:i/>
              </w:rPr>
            </w:pPr>
            <w:r w:rsidRPr="0063213F">
              <w:rPr>
                <w:i/>
              </w:rPr>
              <w:t>Uczeń: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wyjaśnia przebieg fotosyntezy </w:t>
            </w:r>
            <w:proofErr w:type="spellStart"/>
            <w:r w:rsidRPr="0063213F">
              <w:t>oksygenicznej</w:t>
            </w:r>
            <w:proofErr w:type="spellEnd"/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 charakteryzuje działanie enzymu </w:t>
            </w:r>
            <w:proofErr w:type="spellStart"/>
            <w:r w:rsidRPr="0063213F">
              <w:rPr>
                <w:i/>
                <w:iCs/>
              </w:rPr>
              <w:t>rubisco</w:t>
            </w:r>
            <w:proofErr w:type="spellEnd"/>
            <w:r w:rsidRPr="0063213F">
              <w:t xml:space="preserve"> w zależności od działania czynników środowiska</w:t>
            </w:r>
          </w:p>
          <w:p w:rsidR="004D73C6" w:rsidRPr="0063213F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63213F" w:rsidRDefault="004D73C6" w:rsidP="00A936D9">
            <w:pPr>
              <w:shd w:val="clear" w:color="auto" w:fill="FFFFFF"/>
              <w:rPr>
                <w:i/>
              </w:rPr>
            </w:pPr>
            <w:r w:rsidRPr="0063213F">
              <w:rPr>
                <w:i/>
              </w:rPr>
              <w:t>Uczeń: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wyjaśnia przyczynę przeprowadzania </w:t>
            </w:r>
            <w:proofErr w:type="spellStart"/>
            <w:r w:rsidRPr="0063213F">
              <w:t>fotooddychania</w:t>
            </w:r>
            <w:proofErr w:type="spellEnd"/>
            <w:r>
              <w:t>*</w:t>
            </w:r>
            <w:r w:rsidRPr="0063213F">
              <w:t xml:space="preserve"> przez rośliny</w:t>
            </w:r>
          </w:p>
          <w:p w:rsidR="004D73C6" w:rsidRPr="0063213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63213F">
              <w:t xml:space="preserve"> wyjaśnia rolę bakterii glebowych w pozyskiwaniu przez roślinyprzyswajalnych form pierwiastków 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B41C4D" w:rsidRDefault="004D73C6" w:rsidP="005E6D70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contextualSpacing/>
            </w:pPr>
          </w:p>
        </w:tc>
        <w:tc>
          <w:tcPr>
            <w:tcW w:w="648" w:type="pct"/>
            <w:shd w:val="clear" w:color="auto" w:fill="FFFFFF"/>
          </w:tcPr>
          <w:p w:rsidR="004D73C6" w:rsidRPr="003F6B1B" w:rsidRDefault="004D73C6" w:rsidP="00A936D9">
            <w:pPr>
              <w:shd w:val="clear" w:color="auto" w:fill="FFFFFF"/>
              <w:rPr>
                <w:b/>
                <w:bCs/>
              </w:rPr>
            </w:pPr>
            <w:proofErr w:type="spellStart"/>
            <w:r w:rsidRPr="003F6B1B">
              <w:rPr>
                <w:rFonts w:eastAsia="HelveticaNeueLTPro-Bd"/>
                <w:b/>
                <w:lang w:val="en-US"/>
              </w:rPr>
              <w:t>Czynnikiwpływającenaintensywnośćfotosyntezy</w:t>
            </w:r>
            <w:proofErr w:type="spellEnd"/>
          </w:p>
          <w:p w:rsidR="004D73C6" w:rsidRPr="003F6B1B" w:rsidRDefault="004D73C6" w:rsidP="00A936D9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3F6B1B" w:rsidRDefault="004D73C6" w:rsidP="00A936D9">
            <w:pPr>
              <w:shd w:val="clear" w:color="auto" w:fill="FFFFFF"/>
              <w:jc w:val="center"/>
              <w:rPr>
                <w:i/>
              </w:rPr>
            </w:pPr>
            <w:r>
              <w:rPr>
                <w:i/>
              </w:rPr>
              <w:t>Uczeń:</w:t>
            </w:r>
          </w:p>
          <w:p w:rsidR="004D73C6" w:rsidRPr="00EA3D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EA3D9E">
              <w:t>wymienia czynniki zewnętrzne wpływające na intensywność fotosyntezy</w:t>
            </w:r>
            <w:r>
              <w:t>(</w:t>
            </w:r>
            <w:r w:rsidRPr="003F6B1B">
              <w:t>światło, dwutlenek węgla, tem</w:t>
            </w:r>
            <w:r w:rsidRPr="00EA3D9E">
              <w:t>p</w:t>
            </w:r>
            <w:r w:rsidRPr="003F6B1B">
              <w:t>e</w:t>
            </w:r>
            <w:r w:rsidRPr="00EA3D9E">
              <w:t>ratura, woda, sole mineralne)</w:t>
            </w:r>
          </w:p>
          <w:p w:rsidR="004D73C6" w:rsidRPr="00752CB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EA3D9E">
              <w:t xml:space="preserve"> wymienia czynniki wewnętrzne wpływające na intensywność fotosyntezy</w:t>
            </w:r>
          </w:p>
          <w:p w:rsidR="004D73C6" w:rsidRPr="00752CB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752CBD">
              <w:t xml:space="preserve">omawia przebieg i wyniki doświadczenia badającego wpływ różnych czynników </w:t>
            </w:r>
            <w:r w:rsidRPr="00752CBD">
              <w:lastRenderedPageBreak/>
              <w:t>na intensywność fotosyntezy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3F6B1B" w:rsidRDefault="004D73C6" w:rsidP="00A936D9">
            <w:pPr>
              <w:shd w:val="clear" w:color="auto" w:fill="FFFFFF"/>
              <w:jc w:val="center"/>
              <w:rPr>
                <w:i/>
              </w:rPr>
            </w:pPr>
            <w:r w:rsidRPr="003F6B1B">
              <w:rPr>
                <w:i/>
              </w:rPr>
              <w:lastRenderedPageBreak/>
              <w:t>Uczeń:</w:t>
            </w:r>
          </w:p>
          <w:p w:rsidR="004D73C6" w:rsidRPr="00EA3D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A3D9E">
              <w:t>przedstawia rozmieszczenie chloroplastów w komórkach roślin w zależności na natężenia światła</w:t>
            </w:r>
          </w:p>
          <w:p w:rsidR="004D73C6" w:rsidRPr="00EA3D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A3D9E">
              <w:t xml:space="preserve"> opisuje wpływ czynników zewnętrznych na proces fotosyntezy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A3D9E">
              <w:t xml:space="preserve"> interpretuje wykres zależności intensywności fotosyntezy od stężenia dwutlenku węgla</w:t>
            </w:r>
          </w:p>
          <w:p w:rsidR="004D73C6" w:rsidRPr="00752CB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52CBD">
              <w:t xml:space="preserve">formułuje wnioski na </w:t>
            </w:r>
            <w:r w:rsidRPr="00752CBD">
              <w:lastRenderedPageBreak/>
              <w:t>podstawie przeprowadzonych lub zilustrowanych doświadczeń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3F6B1B" w:rsidRDefault="004D73C6" w:rsidP="00A936D9">
            <w:pPr>
              <w:shd w:val="clear" w:color="auto" w:fill="FFFFFF"/>
              <w:jc w:val="center"/>
              <w:rPr>
                <w:i/>
              </w:rPr>
            </w:pPr>
            <w:r w:rsidRPr="003F6B1B">
              <w:rPr>
                <w:i/>
              </w:rPr>
              <w:lastRenderedPageBreak/>
              <w:t>Uczeń:</w:t>
            </w:r>
          </w:p>
          <w:p w:rsidR="004D73C6" w:rsidRPr="00EA3D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EA3D9E">
              <w:t>wyjaśnia, jak natężenie światła wpływa na intensywność fotosyntezy</w:t>
            </w:r>
          </w:p>
          <w:p w:rsidR="004D73C6" w:rsidRPr="00EA3D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EA3D9E">
              <w:t xml:space="preserve"> planuje i przeprowadza doświadczenie, badające </w:t>
            </w:r>
            <w:r w:rsidRPr="003F6B1B">
              <w:t>wpływ natężenia światła i tem</w:t>
            </w:r>
            <w:r w:rsidRPr="00EA3D9E">
              <w:t>p</w:t>
            </w:r>
            <w:r w:rsidRPr="003F6B1B">
              <w:t>e</w:t>
            </w:r>
            <w:r w:rsidRPr="00EA3D9E">
              <w:t>ratury na intensywność fotosyntezy</w:t>
            </w:r>
          </w:p>
          <w:p w:rsidR="004D73C6" w:rsidRPr="00EA3D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EA3D9E">
              <w:t xml:space="preserve"> opisuje wpływ czynników wewnętrznych na intensywność procesu fotosyntezy</w:t>
            </w:r>
          </w:p>
          <w:p w:rsidR="004D73C6" w:rsidRPr="003F6B1B" w:rsidRDefault="004D73C6" w:rsidP="00A936D9">
            <w:pPr>
              <w:shd w:val="clear" w:color="auto" w:fill="FFFFFF"/>
              <w:rPr>
                <w:i/>
              </w:rPr>
            </w:pPr>
            <w:r w:rsidRPr="003F6B1B">
              <w:t xml:space="preserve">omawia przystosowania roślin </w:t>
            </w:r>
            <w:r w:rsidRPr="003F6B1B">
              <w:lastRenderedPageBreak/>
              <w:t xml:space="preserve">światłolubnych </w:t>
            </w:r>
            <w:r w:rsidRPr="003F6B1B">
              <w:br/>
              <w:t>i cieniolubnych do prowadzenia fotosyntezy w warunkach różnej intensywności światła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3F6B1B" w:rsidRDefault="004D73C6" w:rsidP="00A936D9">
            <w:pPr>
              <w:shd w:val="clear" w:color="auto" w:fill="FFFFFF"/>
              <w:jc w:val="center"/>
              <w:rPr>
                <w:i/>
              </w:rPr>
            </w:pPr>
            <w:r w:rsidRPr="003F6B1B">
              <w:rPr>
                <w:i/>
              </w:rPr>
              <w:lastRenderedPageBreak/>
              <w:t>Uczeń: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A3D9E">
              <w:t>wyjaśnia, jakie znaczenie dla uprawy roślin mają czynniki wpływające na intensywność fotosyntezy</w:t>
            </w:r>
          </w:p>
          <w:p w:rsidR="004D73C6" w:rsidRPr="00752CBD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752CBD">
              <w:t>planuje i przeprowadza doświadczenia wykazujące wpływ temperatury</w:t>
            </w:r>
            <w:r w:rsidRPr="00752CBD">
              <w:br/>
              <w:t>i natężenia światła na intensywność fotosyntezy oraz interpretuje wyniki tych doświadczeń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3F6B1B" w:rsidRDefault="004D73C6" w:rsidP="00A936D9">
            <w:pPr>
              <w:shd w:val="clear" w:color="auto" w:fill="FFFFFF"/>
              <w:jc w:val="center"/>
              <w:rPr>
                <w:i/>
              </w:rPr>
            </w:pPr>
            <w:r w:rsidRPr="003F6B1B">
              <w:rPr>
                <w:i/>
              </w:rPr>
              <w:t>Uczeń:</w:t>
            </w:r>
          </w:p>
          <w:p w:rsidR="004D73C6" w:rsidRPr="00752CBD" w:rsidRDefault="004D73C6" w:rsidP="005E6D70">
            <w:pPr>
              <w:pStyle w:val="Akapitzlist"/>
              <w:widowControl/>
              <w:numPr>
                <w:ilvl w:val="0"/>
                <w:numId w:val="54"/>
              </w:numPr>
              <w:shd w:val="clear" w:color="auto" w:fill="FFFFFF"/>
              <w:tabs>
                <w:tab w:val="left" w:pos="211"/>
              </w:tabs>
              <w:autoSpaceDE/>
              <w:autoSpaceDN/>
              <w:ind w:left="0" w:firstLine="0"/>
              <w:contextualSpacing/>
              <w:rPr>
                <w:i/>
              </w:rPr>
            </w:pPr>
            <w:r w:rsidRPr="003F6B1B">
              <w:t xml:space="preserve">wykazuje zależność rozmieszczenia chloroplastów </w:t>
            </w:r>
            <w:r w:rsidRPr="003F6B1B">
              <w:br/>
              <w:t>w komórkach wybranych roślin od warunków świetlnych</w:t>
            </w:r>
          </w:p>
          <w:p w:rsidR="004D73C6" w:rsidRPr="003F6B1B" w:rsidRDefault="004D73C6" w:rsidP="005E6D70">
            <w:pPr>
              <w:pStyle w:val="Akapitzlist"/>
              <w:widowControl/>
              <w:numPr>
                <w:ilvl w:val="0"/>
                <w:numId w:val="54"/>
              </w:numPr>
              <w:shd w:val="clear" w:color="auto" w:fill="FFFFFF"/>
              <w:tabs>
                <w:tab w:val="left" w:pos="211"/>
              </w:tabs>
              <w:autoSpaceDE/>
              <w:autoSpaceDN/>
              <w:ind w:left="0" w:firstLine="0"/>
              <w:contextualSpacing/>
              <w:rPr>
                <w:i/>
              </w:rPr>
            </w:pPr>
            <w:r>
              <w:t>wyciąga prawidłowe wnioski z przeprowadzonych doświadczeń badających wpływ temperatury i natężenia światła na intensywność fotosyntezy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40464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404644">
              <w:rPr>
                <w:b/>
                <w:bCs/>
              </w:rPr>
              <w:t xml:space="preserve">Transport asymilatów </w:t>
            </w:r>
            <w:r w:rsidRPr="00404644">
              <w:rPr>
                <w:b/>
                <w:bCs/>
              </w:rPr>
              <w:br/>
              <w:t>w roślinie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404644" w:rsidRDefault="004D73C6" w:rsidP="00A936D9">
            <w:pPr>
              <w:shd w:val="clear" w:color="auto" w:fill="FFFFFF"/>
              <w:rPr>
                <w:i/>
              </w:rPr>
            </w:pPr>
            <w:r w:rsidRPr="00404644">
              <w:rPr>
                <w:i/>
              </w:rPr>
              <w:t>Uczeń: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podaje drogi, jakimi są transportowane produkty fotosyntezy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podaje nazwy tkanek, za których pośrednictwem jest transportowana sacharoza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przedstawia etapy transportu sacharozy w roślinie 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definiuje pojęcia: </w:t>
            </w:r>
            <w:r w:rsidRPr="00404644">
              <w:rPr>
                <w:i/>
              </w:rPr>
              <w:t>donor</w:t>
            </w:r>
            <w:r w:rsidRPr="00404644">
              <w:t>,</w:t>
            </w:r>
            <w:r w:rsidRPr="00404644">
              <w:rPr>
                <w:i/>
              </w:rPr>
              <w:t xml:space="preserve"> akceptor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404644" w:rsidRDefault="004D73C6" w:rsidP="00A936D9">
            <w:pPr>
              <w:shd w:val="clear" w:color="auto" w:fill="FFFFFF"/>
              <w:rPr>
                <w:i/>
              </w:rPr>
            </w:pPr>
            <w:r w:rsidRPr="00404644">
              <w:rPr>
                <w:i/>
              </w:rPr>
              <w:t>Uczeń: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opisuje załadunek </w:t>
            </w:r>
            <w:r w:rsidRPr="00404644">
              <w:br/>
              <w:t>i rozładunek łyka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przedstawia przebieg transportu pionowego asymilatów w elementach przewodzących łyka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404644" w:rsidRDefault="004D73C6" w:rsidP="00A936D9">
            <w:pPr>
              <w:shd w:val="clear" w:color="auto" w:fill="FFFFFF"/>
              <w:rPr>
                <w:i/>
              </w:rPr>
            </w:pPr>
            <w:r w:rsidRPr="00404644">
              <w:rPr>
                <w:i/>
              </w:rPr>
              <w:t>Uczeń: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podaje różnice między załadunkiem a rozładunkiem łyka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04644">
              <w:t xml:space="preserve"> wyjaśnia mechanizm aktywnego transportu sacharozy w roślinie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404644" w:rsidRDefault="004D73C6" w:rsidP="00A936D9">
            <w:pPr>
              <w:shd w:val="clear" w:color="auto" w:fill="FFFFFF"/>
              <w:rPr>
                <w:i/>
              </w:rPr>
            </w:pPr>
            <w:r w:rsidRPr="00404644">
              <w:rPr>
                <w:i/>
              </w:rPr>
              <w:t>Uczeń: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wyjaśnia, w jaki sposób odbywa się transport asymilatów </w:t>
            </w:r>
            <w:r w:rsidRPr="00404644">
              <w:br/>
              <w:t>w roślinie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wyjaśnia rolę akceptora i donora w transporcie asymilatów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404644">
              <w:t xml:space="preserve"> wyjaśnia przyczyny transportu pionowego sacharozy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404644" w:rsidRDefault="004D73C6" w:rsidP="00A936D9">
            <w:pPr>
              <w:shd w:val="clear" w:color="auto" w:fill="FFFFFF"/>
              <w:rPr>
                <w:i/>
              </w:rPr>
            </w:pPr>
            <w:r w:rsidRPr="00404644">
              <w:rPr>
                <w:i/>
              </w:rPr>
              <w:t>Uczeń:</w:t>
            </w:r>
          </w:p>
          <w:p w:rsidR="004D73C6" w:rsidRPr="0040464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404644">
              <w:t xml:space="preserve"> wyjaśnia, w jakiej sytuacji bulwa ziemniaka jest akceptorem asymilatów, a w jakiej – ich donorem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9B678B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9B678B">
              <w:rPr>
                <w:b/>
                <w:bCs/>
              </w:rPr>
              <w:t>Hormony roślinne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9B678B" w:rsidRDefault="004D73C6" w:rsidP="00A936D9">
            <w:pPr>
              <w:shd w:val="clear" w:color="auto" w:fill="FFFFFF"/>
              <w:rPr>
                <w:i/>
              </w:rPr>
            </w:pPr>
            <w:r w:rsidRPr="009B678B">
              <w:rPr>
                <w:i/>
              </w:rPr>
              <w:t>Uczeń:</w:t>
            </w:r>
          </w:p>
          <w:p w:rsidR="004D73C6" w:rsidRPr="009B678B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B678B">
              <w:t xml:space="preserve"> wymienia charakterystyczne cechy fitohormonów: auksyn i etylenu </w:t>
            </w:r>
          </w:p>
          <w:p w:rsidR="004D73C6" w:rsidRPr="009B678B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B678B">
              <w:t xml:space="preserve"> definiuje pojęcie: </w:t>
            </w:r>
            <w:r w:rsidRPr="009B678B">
              <w:rPr>
                <w:i/>
              </w:rPr>
              <w:t>fitohormon</w:t>
            </w:r>
          </w:p>
          <w:p w:rsidR="004D73C6" w:rsidRPr="009B678B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B678B">
              <w:t xml:space="preserve">  podaje </w:t>
            </w:r>
            <w:r w:rsidRPr="009B678B">
              <w:lastRenderedPageBreak/>
              <w:t>najważniejsze funkcje hormonów roślinnych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9B678B" w:rsidRDefault="004D73C6" w:rsidP="00A936D9">
            <w:pPr>
              <w:shd w:val="clear" w:color="auto" w:fill="FFFFFF"/>
              <w:rPr>
                <w:i/>
              </w:rPr>
            </w:pPr>
            <w:r w:rsidRPr="009B678B">
              <w:rPr>
                <w:i/>
              </w:rPr>
              <w:lastRenderedPageBreak/>
              <w:t xml:space="preserve"> Uczeń:</w:t>
            </w:r>
          </w:p>
          <w:p w:rsidR="004D73C6" w:rsidRPr="009B678B" w:rsidRDefault="004D73C6" w:rsidP="005E6D70">
            <w:pPr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B678B">
              <w:t xml:space="preserve"> określa rolę auksyn i etylenu w procesach wzrostu i rozwoju roślin</w:t>
            </w:r>
          </w:p>
          <w:p w:rsidR="004D73C6" w:rsidRPr="009B678B" w:rsidRDefault="004D73C6" w:rsidP="005E6D70">
            <w:pPr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B678B">
              <w:t xml:space="preserve"> interpretuje wykres </w:t>
            </w:r>
            <w:r w:rsidRPr="009B678B">
              <w:lastRenderedPageBreak/>
              <w:t>przedstawiający zależność wpływu stężenia auksyn na wzrost korzeni i łodygi</w:t>
            </w:r>
          </w:p>
          <w:p w:rsidR="004D73C6" w:rsidRPr="005C03FD" w:rsidRDefault="004D73C6" w:rsidP="005E6D70">
            <w:pPr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B678B">
              <w:t xml:space="preserve"> podaje przykłady wykorzystania fitohormonów w rolnictwie </w:t>
            </w:r>
            <w:r w:rsidRPr="009B678B">
              <w:br/>
              <w:t>i ogrodnictwie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9B678B" w:rsidRDefault="004D73C6" w:rsidP="00A936D9">
            <w:pPr>
              <w:shd w:val="clear" w:color="auto" w:fill="FFFFFF"/>
              <w:rPr>
                <w:i/>
              </w:rPr>
            </w:pPr>
            <w:r w:rsidRPr="009B678B">
              <w:rPr>
                <w:i/>
              </w:rPr>
              <w:lastRenderedPageBreak/>
              <w:t>Uczeń:</w:t>
            </w:r>
          </w:p>
          <w:p w:rsidR="004D73C6" w:rsidRPr="009B678B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9B678B">
              <w:t xml:space="preserve"> przedstawia miejsca wytwarzania fitohormonów </w:t>
            </w:r>
            <w:r w:rsidRPr="009B678B">
              <w:br/>
              <w:t xml:space="preserve">w roślinie i określa, jaki mają wpływ na procesy </w:t>
            </w:r>
            <w:r w:rsidRPr="009B678B">
              <w:lastRenderedPageBreak/>
              <w:t>wzrostu i rozwoju roślin</w:t>
            </w:r>
          </w:p>
          <w:p w:rsidR="004D73C6" w:rsidRPr="009B678B" w:rsidRDefault="004D73C6" w:rsidP="005E6D70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</w:pPr>
            <w:r w:rsidRPr="009B678B">
              <w:t xml:space="preserve"> wyjaśnia wpływ etylenu na dojrzewanie owoców </w:t>
            </w:r>
            <w:r w:rsidRPr="009B678B">
              <w:br/>
              <w:t>i zrzucanie liści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9B678B" w:rsidRDefault="004D73C6" w:rsidP="00A936D9">
            <w:pPr>
              <w:shd w:val="clear" w:color="auto" w:fill="FFFFFF"/>
              <w:rPr>
                <w:i/>
              </w:rPr>
            </w:pPr>
            <w:r w:rsidRPr="009B678B">
              <w:rPr>
                <w:i/>
              </w:rPr>
              <w:lastRenderedPageBreak/>
              <w:t>Uczeń:</w:t>
            </w:r>
          </w:p>
          <w:p w:rsidR="004D73C6" w:rsidRPr="009B678B" w:rsidRDefault="004D73C6" w:rsidP="005E6D70">
            <w:pPr>
              <w:numPr>
                <w:ilvl w:val="0"/>
                <w:numId w:val="46"/>
              </w:numPr>
              <w:shd w:val="clear" w:color="auto" w:fill="FFFFFF"/>
              <w:spacing w:after="0" w:line="240" w:lineRule="auto"/>
            </w:pPr>
            <w:r w:rsidRPr="0066367C">
              <w:t xml:space="preserve">wyjaśnia, na czym polega synergistyczne </w:t>
            </w:r>
            <w:r w:rsidRPr="0066367C">
              <w:br/>
              <w:t xml:space="preserve">i antagonistyczne działanie wybranych hormonów </w:t>
            </w:r>
            <w:r w:rsidRPr="0066367C">
              <w:lastRenderedPageBreak/>
              <w:t>roślinnych</w:t>
            </w:r>
            <w:r>
              <w:t xml:space="preserve"> (auksyn i etylenu)</w:t>
            </w:r>
          </w:p>
          <w:p w:rsidR="004D73C6" w:rsidRPr="009B678B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9B678B" w:rsidRDefault="004D73C6" w:rsidP="00A936D9">
            <w:pPr>
              <w:shd w:val="clear" w:color="auto" w:fill="FFFFFF"/>
              <w:rPr>
                <w:i/>
              </w:rPr>
            </w:pPr>
            <w:r w:rsidRPr="009B678B">
              <w:rPr>
                <w:i/>
              </w:rPr>
              <w:lastRenderedPageBreak/>
              <w:t>Uczeń:</w:t>
            </w:r>
          </w:p>
          <w:p w:rsidR="004D73C6" w:rsidRPr="009B678B" w:rsidRDefault="004D73C6" w:rsidP="005E6D70">
            <w:pPr>
              <w:numPr>
                <w:ilvl w:val="0"/>
                <w:numId w:val="46"/>
              </w:numPr>
              <w:shd w:val="clear" w:color="auto" w:fill="FFFFFF"/>
              <w:spacing w:after="0" w:line="240" w:lineRule="auto"/>
            </w:pPr>
            <w:r w:rsidRPr="009B678B">
              <w:t xml:space="preserve"> określa rolę fitohormonów mających znaczenie w stymulowaniu reakcji obronnych </w:t>
            </w:r>
            <w:r w:rsidRPr="009B678B">
              <w:lastRenderedPageBreak/>
              <w:t>roślin poddanych działaniu czynników stresowych</w:t>
            </w:r>
          </w:p>
          <w:p w:rsidR="004D73C6" w:rsidRPr="009B678B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5C03FD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B9539E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B9539E">
              <w:rPr>
                <w:b/>
                <w:bCs/>
              </w:rPr>
              <w:t xml:space="preserve">Wzrost i rozwój roślin. Kiełkowanie nasion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B9539E" w:rsidRDefault="004D73C6" w:rsidP="00A936D9">
            <w:pPr>
              <w:shd w:val="clear" w:color="auto" w:fill="FFFFFF"/>
              <w:rPr>
                <w:i/>
              </w:rPr>
            </w:pPr>
            <w:r w:rsidRPr="00B9539E">
              <w:rPr>
                <w:i/>
              </w:rPr>
              <w:t>Uczeń: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definiuje pojęcia: </w:t>
            </w:r>
            <w:r w:rsidRPr="00B9539E">
              <w:rPr>
                <w:i/>
              </w:rPr>
              <w:t>wzrost rośliny</w:t>
            </w:r>
            <w:r w:rsidRPr="00B9539E">
              <w:t xml:space="preserve">, </w:t>
            </w:r>
            <w:r w:rsidRPr="00B9539E">
              <w:rPr>
                <w:i/>
              </w:rPr>
              <w:t>rozwój rośliny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wymienia etapy ontogenezy rośliny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wymienia etapy kiełkowania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wymienia czynniki, które wpływają na proces kiełkowania nasion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B9539E" w:rsidRDefault="004D73C6" w:rsidP="00A936D9">
            <w:pPr>
              <w:shd w:val="clear" w:color="auto" w:fill="FFFFFF"/>
              <w:rPr>
                <w:i/>
              </w:rPr>
            </w:pPr>
            <w:r w:rsidRPr="00B9539E">
              <w:rPr>
                <w:i/>
              </w:rPr>
              <w:t>Uczeń: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opisuje etapy ontogenezy rośliny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wymienia warunki spoczynku względnego </w:t>
            </w:r>
            <w:r w:rsidRPr="00B9539E">
              <w:br/>
              <w:t xml:space="preserve">i bezwzględnego nasion 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 przedstawia wpływ czynników wewnętrznych i zewnętrznych na proces kiełkowania nasion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przedstawia przebieg kiełkowania nasion, uwzględniając charakterystyczne dla tego </w:t>
            </w:r>
            <w:r w:rsidRPr="00B9539E">
              <w:lastRenderedPageBreak/>
              <w:t>procesu zmiany fizjologiczne i morfologiczne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B9539E" w:rsidRDefault="004D73C6" w:rsidP="00A936D9">
            <w:pPr>
              <w:shd w:val="clear" w:color="auto" w:fill="FFFFFF"/>
              <w:rPr>
                <w:i/>
              </w:rPr>
            </w:pPr>
            <w:r w:rsidRPr="00B9539E">
              <w:rPr>
                <w:i/>
              </w:rPr>
              <w:lastRenderedPageBreak/>
              <w:t>Uczeń: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omawia różnice między spoczynkiem względnym </w:t>
            </w:r>
            <w:r w:rsidRPr="00B9539E">
              <w:br/>
              <w:t>a spoczynkiem bezwzględnym nasion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  charakteryzuje procesy wzrostu i rozwoju embrionalnego rośliny dwuliściennej od momentu zapłodnienia do powstania nasienia</w:t>
            </w:r>
          </w:p>
          <w:p w:rsidR="004D73C6" w:rsidRPr="00B9539E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B9539E" w:rsidRDefault="004D73C6" w:rsidP="00A936D9">
            <w:pPr>
              <w:shd w:val="clear" w:color="auto" w:fill="FFFFFF"/>
              <w:rPr>
                <w:i/>
              </w:rPr>
            </w:pPr>
            <w:r w:rsidRPr="00B9539E">
              <w:rPr>
                <w:i/>
              </w:rPr>
              <w:t xml:space="preserve"> Uczeń: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planuje i przeprowadza doświadczenia określające wpływ wody, temperatury, światła na proces kiełkowania nasion oraz interpretuje uzyskane wyniki</w:t>
            </w:r>
          </w:p>
          <w:p w:rsidR="004D73C6" w:rsidRDefault="004D73C6" w:rsidP="00A936D9">
            <w:pPr>
              <w:shd w:val="clear" w:color="auto" w:fill="FFFFFF"/>
            </w:pPr>
          </w:p>
          <w:p w:rsidR="004D73C6" w:rsidRPr="003A0702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highlight w:val="lightGray"/>
              </w:rPr>
            </w:pPr>
            <w:r w:rsidRPr="003A0702">
              <w:rPr>
                <w:highlight w:val="lightGray"/>
              </w:rPr>
              <w:t>długoterminowa obserwacja różnych typów kiełkowania nasion (</w:t>
            </w:r>
            <w:proofErr w:type="spellStart"/>
            <w:r w:rsidRPr="003A0702">
              <w:rPr>
                <w:highlight w:val="lightGray"/>
              </w:rPr>
              <w:t>epigeiczne</w:t>
            </w:r>
            <w:proofErr w:type="spellEnd"/>
            <w:r w:rsidRPr="003A0702">
              <w:rPr>
                <w:highlight w:val="lightGray"/>
              </w:rPr>
              <w:t xml:space="preserve"> i </w:t>
            </w:r>
            <w:proofErr w:type="spellStart"/>
            <w:r w:rsidRPr="003A0702">
              <w:rPr>
                <w:highlight w:val="lightGray"/>
              </w:rPr>
              <w:t>hypogeiczne</w:t>
            </w:r>
            <w:proofErr w:type="spellEnd"/>
            <w:r w:rsidRPr="003A0702">
              <w:rPr>
                <w:highlight w:val="lightGray"/>
              </w:rPr>
              <w:t>)</w:t>
            </w:r>
          </w:p>
          <w:p w:rsidR="004D73C6" w:rsidRPr="00B9539E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B9539E" w:rsidRDefault="004D73C6" w:rsidP="00A936D9">
            <w:pPr>
              <w:shd w:val="clear" w:color="auto" w:fill="FFFFFF"/>
              <w:rPr>
                <w:i/>
              </w:rPr>
            </w:pPr>
            <w:r w:rsidRPr="00B9539E">
              <w:rPr>
                <w:i/>
              </w:rPr>
              <w:t>Uczeń:</w:t>
            </w:r>
          </w:p>
          <w:p w:rsidR="004D73C6" w:rsidRPr="00B9539E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B9539E">
              <w:t xml:space="preserve">  na podstawie przeprowadzonego doświadczenia wykazuje i uzasadnia rolę liścieni we wzroście i rozwoju siewki rośliny</w:t>
            </w:r>
          </w:p>
          <w:p w:rsidR="004D73C6" w:rsidRPr="00B9539E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0C6229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0C6229">
              <w:rPr>
                <w:b/>
                <w:bCs/>
              </w:rPr>
              <w:t xml:space="preserve">Rozwój wegetatywny </w:t>
            </w:r>
            <w:r w:rsidRPr="000C6229">
              <w:rPr>
                <w:b/>
                <w:bCs/>
              </w:rPr>
              <w:br/>
              <w:t>i generatywny roślin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0C6229" w:rsidRDefault="004D73C6" w:rsidP="00A936D9">
            <w:pPr>
              <w:shd w:val="clear" w:color="auto" w:fill="FFFFFF"/>
              <w:rPr>
                <w:i/>
              </w:rPr>
            </w:pPr>
            <w:r w:rsidRPr="000C6229">
              <w:rPr>
                <w:i/>
              </w:rPr>
              <w:t>Uczeń: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C6229">
              <w:t xml:space="preserve"> opisuje etapy rozwoju wegetatywnego rośliny</w:t>
            </w:r>
          </w:p>
          <w:p w:rsidR="004D73C6" w:rsidRPr="00880468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C6229">
              <w:t xml:space="preserve"> definiuje pojęcia:</w:t>
            </w:r>
            <w:r w:rsidRPr="000C6229">
              <w:rPr>
                <w:i/>
              </w:rPr>
              <w:t xml:space="preserve"> biegunowość</w:t>
            </w:r>
            <w:r w:rsidRPr="000C6229">
              <w:t xml:space="preserve">, </w:t>
            </w:r>
            <w:r w:rsidRPr="00880468">
              <w:rPr>
                <w:i/>
              </w:rPr>
              <w:t>dominacja wierzchołkowa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C6229">
              <w:t xml:space="preserve"> wymienia sposoby rozmnażania wegetatywnego roślin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C6229">
              <w:t xml:space="preserve">  podaje przykłady roślin monokarpicznych </w:t>
            </w:r>
            <w:r w:rsidRPr="000C6229">
              <w:br/>
              <w:t>i polikarpicznych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0C6229" w:rsidRDefault="004D73C6" w:rsidP="00A936D9">
            <w:pPr>
              <w:shd w:val="clear" w:color="auto" w:fill="FFFFFF"/>
              <w:rPr>
                <w:i/>
              </w:rPr>
            </w:pPr>
            <w:r w:rsidRPr="000C6229">
              <w:rPr>
                <w:i/>
              </w:rPr>
              <w:t>Uczeń: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wskazuje rolę wierzchołków wzrostu </w:t>
            </w:r>
            <w:r w:rsidRPr="000C6229">
              <w:br/>
              <w:t xml:space="preserve">i </w:t>
            </w:r>
            <w:proofErr w:type="spellStart"/>
            <w:r w:rsidRPr="000C6229">
              <w:t>merystemów</w:t>
            </w:r>
            <w:proofErr w:type="spellEnd"/>
            <w:r w:rsidRPr="000C6229">
              <w:t xml:space="preserve"> bocznych </w:t>
            </w:r>
            <w:r w:rsidRPr="000C6229">
              <w:br/>
              <w:t>w rozwoju wegetatywnym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charakteryzuje sposoby </w:t>
            </w:r>
          </w:p>
          <w:p w:rsidR="004D73C6" w:rsidRPr="000C6229" w:rsidRDefault="004D73C6" w:rsidP="00A936D9">
            <w:pPr>
              <w:shd w:val="clear" w:color="auto" w:fill="FFFFFF"/>
            </w:pPr>
            <w:r w:rsidRPr="000C6229">
              <w:t>rozmnażania wegetatywnego roślin</w:t>
            </w:r>
          </w:p>
          <w:p w:rsidR="004D73C6" w:rsidRPr="000C6229" w:rsidRDefault="004D73C6" w:rsidP="005E6D70">
            <w:pPr>
              <w:numPr>
                <w:ilvl w:val="0"/>
                <w:numId w:val="46"/>
              </w:numPr>
              <w:shd w:val="clear" w:color="auto" w:fill="FFFFFF"/>
              <w:spacing w:after="0" w:line="240" w:lineRule="auto"/>
            </w:pPr>
            <w:r w:rsidRPr="000C6229">
              <w:t xml:space="preserve"> podaje, które etapy cyklu życiowego rośliny składają się na stadium wegetatywne, a które – na generatywne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C6229">
              <w:t xml:space="preserve"> określa różnicę między roślinami monokarpicznymi a polikarpicznymi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C6229">
              <w:t xml:space="preserve"> przedstawia przebieg zawiązywania się </w:t>
            </w:r>
            <w:r w:rsidRPr="000C6229">
              <w:br/>
              <w:t xml:space="preserve">i dojrzewania </w:t>
            </w:r>
            <w:r w:rsidRPr="000C6229">
              <w:lastRenderedPageBreak/>
              <w:t>owoców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0C6229" w:rsidRDefault="004D73C6" w:rsidP="00A936D9">
            <w:pPr>
              <w:shd w:val="clear" w:color="auto" w:fill="FFFFFF"/>
              <w:rPr>
                <w:i/>
              </w:rPr>
            </w:pPr>
            <w:r w:rsidRPr="000C6229">
              <w:rPr>
                <w:i/>
              </w:rPr>
              <w:lastRenderedPageBreak/>
              <w:t>Uczeń:</w:t>
            </w:r>
          </w:p>
          <w:p w:rsidR="004D73C6" w:rsidRPr="000C6229" w:rsidRDefault="004D73C6" w:rsidP="005E6D70">
            <w:pPr>
              <w:numPr>
                <w:ilvl w:val="0"/>
                <w:numId w:val="46"/>
              </w:numPr>
              <w:shd w:val="clear" w:color="auto" w:fill="FFFFFF"/>
              <w:spacing w:after="0" w:line="240" w:lineRule="auto"/>
            </w:pPr>
            <w:r w:rsidRPr="000C6229">
              <w:t xml:space="preserve"> określa, na czym polega biegunowość rośliny</w:t>
            </w:r>
          </w:p>
          <w:p w:rsidR="004D73C6" w:rsidRPr="000C6229" w:rsidRDefault="004D73C6" w:rsidP="005E6D70">
            <w:pPr>
              <w:numPr>
                <w:ilvl w:val="0"/>
                <w:numId w:val="46"/>
              </w:numPr>
              <w:shd w:val="clear" w:color="auto" w:fill="FFFFFF"/>
              <w:spacing w:after="0" w:line="240" w:lineRule="auto"/>
            </w:pPr>
            <w:r w:rsidRPr="000C6229">
              <w:t xml:space="preserve"> porównuje rozmnażanie wegetatywne z rozmnażaniem generatywnym roślin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 charakteryzuje procesy, które zachodzą w okresie wzrostu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E009F">
              <w:rPr>
                <w:highlight w:val="lightGray"/>
              </w:rPr>
              <w:t>planuje i przeprowadza</w:t>
            </w:r>
            <w:r w:rsidRPr="00EE009F">
              <w:rPr>
                <w:rFonts w:eastAsia="Calibri"/>
                <w:highlight w:val="lightGray"/>
              </w:rPr>
              <w:t>doświadczenie, którego celem jest zbadanie wpływu etylenu na dojrzewanie owoców</w:t>
            </w:r>
          </w:p>
          <w:p w:rsidR="004D73C6" w:rsidRPr="000C6229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0C6229" w:rsidRDefault="004D73C6" w:rsidP="00A936D9">
            <w:pPr>
              <w:shd w:val="clear" w:color="auto" w:fill="FFFFFF"/>
              <w:rPr>
                <w:i/>
              </w:rPr>
            </w:pPr>
            <w:r w:rsidRPr="000C6229">
              <w:rPr>
                <w:i/>
              </w:rPr>
              <w:t>Uczeń: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wyjaśnia rolę wierzchołków wzrostu </w:t>
            </w:r>
            <w:r w:rsidRPr="000C6229">
              <w:br/>
              <w:t xml:space="preserve">i </w:t>
            </w:r>
            <w:proofErr w:type="spellStart"/>
            <w:r w:rsidRPr="000C6229">
              <w:t>merystemów</w:t>
            </w:r>
            <w:proofErr w:type="spellEnd"/>
            <w:r w:rsidRPr="000C6229">
              <w:t xml:space="preserve"> bocznych w rozwoju wegetatywnym roślin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wyjaśnia wpływ auksyn i etylenu na rozwój wegetatywny </w:t>
            </w:r>
            <w:r w:rsidRPr="000C6229">
              <w:br/>
              <w:t>i generatywny roślin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 planuje i przeprowadza doświadczenie, którego celem jest zbadanie biegunowości pędów rośliny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0C6229" w:rsidRDefault="004D73C6" w:rsidP="00A936D9">
            <w:pPr>
              <w:shd w:val="clear" w:color="auto" w:fill="FFFFFF"/>
              <w:rPr>
                <w:i/>
              </w:rPr>
            </w:pPr>
            <w:r w:rsidRPr="000C6229">
              <w:rPr>
                <w:i/>
              </w:rPr>
              <w:t>Uczeń:</w:t>
            </w:r>
          </w:p>
          <w:p w:rsidR="004D73C6" w:rsidRPr="000C6229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wykazuje zależność przyrostu wtórnego od działania tkanek twórczych i fitohormonów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0C6229">
              <w:t xml:space="preserve"> wyjaśnia mechanizm działania auksyn na wzrost </w:t>
            </w:r>
            <w:proofErr w:type="spellStart"/>
            <w:r w:rsidRPr="000C6229">
              <w:t>wydłużeniowy</w:t>
            </w:r>
            <w:proofErr w:type="spellEnd"/>
            <w:r w:rsidRPr="000C6229">
              <w:t xml:space="preserve"> komórek</w:t>
            </w:r>
          </w:p>
          <w:p w:rsidR="004D73C6" w:rsidRPr="00EE009F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EE009F">
              <w:rPr>
                <w:highlight w:val="lightGray"/>
              </w:rPr>
              <w:t xml:space="preserve">planuje i przeprowadza </w:t>
            </w:r>
            <w:r w:rsidRPr="00EE009F">
              <w:rPr>
                <w:rFonts w:eastAsia="Calibri"/>
                <w:highlight w:val="lightGray"/>
              </w:rPr>
              <w:t xml:space="preserve"> doświadczenia, którego celem jest wykazanie roli stożka wzrostu w dominacji wierzchoł</w:t>
            </w:r>
            <w:r>
              <w:rPr>
                <w:rFonts w:eastAsia="Calibri"/>
                <w:highlight w:val="lightGray"/>
              </w:rPr>
              <w:t>kowej u roślin</w:t>
            </w:r>
          </w:p>
          <w:p w:rsidR="004D73C6" w:rsidRPr="000C6229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A07F24">
              <w:rPr>
                <w:b/>
                <w:bCs/>
              </w:rPr>
              <w:t xml:space="preserve">Spoczynek </w:t>
            </w:r>
            <w:r w:rsidRPr="00A07F24">
              <w:rPr>
                <w:b/>
                <w:bCs/>
              </w:rPr>
              <w:br/>
              <w:t>i starzenie się roślin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definiuje spoczynek względny i bezwzględny roślin</w:t>
            </w:r>
          </w:p>
          <w:p w:rsidR="004D73C6" w:rsidRPr="00A07F24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charakteryzuje spoczynek względny i bezwzględny roślin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przedstawia, w jaki sposób przebiega zimowy spoczynek drzew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wpływ fitohormonów (auksyn i etylenu) na spoczynek i starzenie się roślin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rolę warstwy odcinającej w obrębie ogonków liściowych </w:t>
            </w:r>
            <w:r w:rsidRPr="00A07F24">
              <w:br/>
              <w:t>i szypułek owoców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znaczenie przystosowawcze spoczynku drzew rosnących w klimacie umiarkowanym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A07F24">
              <w:rPr>
                <w:b/>
                <w:bCs/>
              </w:rPr>
              <w:t>Ruchy roślin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przedstawia nastie i tropizmy jako reakcje roślin na bodźce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wymienia rodzaje ruchów roślin oraz podaje ich przykłady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przedstawia rodzaje bodźca </w:t>
            </w:r>
            <w:r w:rsidRPr="00A07F24">
              <w:br/>
              <w:t>w różnych typach tropizmów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podaje podstawową różnicę między tropizmem a nastiami wynikającą z rodzaju bodźca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wymienia typy tropizmów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wymienia </w:t>
            </w:r>
            <w:r w:rsidRPr="00A07F24">
              <w:lastRenderedPageBreak/>
              <w:t>rodzaje nastii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lastRenderedPageBreak/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różnicę między tropizmami a nastiami 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charakteryzuje rodzaje tropizmów i nastii </w:t>
            </w:r>
            <w:r w:rsidRPr="00A07F24">
              <w:br/>
              <w:t>w zależności od rodzaju bodźca zewnętrznego</w:t>
            </w:r>
          </w:p>
          <w:p w:rsidR="004D73C6" w:rsidRPr="00A07F24" w:rsidRDefault="004D73C6" w:rsidP="00A936D9">
            <w:pPr>
              <w:shd w:val="clear" w:color="auto" w:fill="FFFFFF"/>
            </w:pPr>
          </w:p>
          <w:p w:rsidR="004D73C6" w:rsidRPr="00A07F24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mechanizm </w:t>
            </w:r>
          </w:p>
          <w:p w:rsidR="004D73C6" w:rsidRPr="00A07F24" w:rsidRDefault="004D73C6" w:rsidP="00A936D9">
            <w:pPr>
              <w:shd w:val="clear" w:color="auto" w:fill="FFFFFF"/>
            </w:pPr>
            <w:r w:rsidRPr="00A07F24">
              <w:t>fototropizmu</w:t>
            </w:r>
          </w:p>
          <w:p w:rsidR="004D73C6" w:rsidRPr="00A07F2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A07F24">
              <w:t xml:space="preserve"> przedstawia mechanizm powstawania ruchów wzrostowych i </w:t>
            </w:r>
            <w:proofErr w:type="spellStart"/>
            <w:r w:rsidRPr="00A07F24">
              <w:t>turgorowych</w:t>
            </w:r>
            <w:proofErr w:type="spellEnd"/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przyczynę odmiennej reakcji korzenia </w:t>
            </w:r>
            <w:r w:rsidRPr="00A07F24">
              <w:br/>
              <w:t>i łodygi na działanie siły grawitacyjnej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omawia przykłady nastii 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planuje i przeprowadza doświadczenie wykazujące różnice geotropizmu korzenia i pędu i interpretuje </w:t>
            </w:r>
            <w:r w:rsidRPr="00A07F24">
              <w:lastRenderedPageBreak/>
              <w:t>uzyskane wyniki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lastRenderedPageBreak/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wykazuje różnicę między tropizmem dodatnim a tropizmem ujemnym </w:t>
            </w:r>
          </w:p>
          <w:p w:rsidR="004D73C6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wyjaśnia znaczenie auksyn w ruchach wzrostowych roślin</w:t>
            </w:r>
          </w:p>
          <w:p w:rsidR="004D73C6" w:rsidRPr="000B1353" w:rsidRDefault="004D73C6" w:rsidP="005E6D70">
            <w:pPr>
              <w:pStyle w:val="Akapitzlist"/>
              <w:widowControl/>
              <w:numPr>
                <w:ilvl w:val="0"/>
                <w:numId w:val="43"/>
              </w:numPr>
              <w:autoSpaceDE/>
              <w:autoSpaceDN/>
              <w:contextualSpacing/>
            </w:pPr>
            <w:r w:rsidRPr="000B1353">
              <w:rPr>
                <w:highlight w:val="lightGray"/>
              </w:rPr>
              <w:t xml:space="preserve">planuje i przeprowadza </w:t>
            </w:r>
            <w:r>
              <w:rPr>
                <w:highlight w:val="lightGray"/>
              </w:rPr>
              <w:t>doświadczenie</w:t>
            </w:r>
            <w:r w:rsidRPr="000B1353">
              <w:rPr>
                <w:highlight w:val="lightGray"/>
              </w:rPr>
              <w:t xml:space="preserve"> mające na celu </w:t>
            </w:r>
            <w:r>
              <w:rPr>
                <w:highlight w:val="lightGray"/>
              </w:rPr>
              <w:t>wykazanie</w:t>
            </w:r>
            <w:r w:rsidRPr="000B1353">
              <w:rPr>
                <w:highlight w:val="lightGray"/>
              </w:rPr>
              <w:t xml:space="preserve"> różnic  fototropizmu korzenia i pędu</w:t>
            </w:r>
          </w:p>
          <w:p w:rsidR="004D73C6" w:rsidRPr="00A07F24" w:rsidRDefault="004D73C6" w:rsidP="00A936D9">
            <w:pPr>
              <w:shd w:val="clear" w:color="auto" w:fill="FFFFFF"/>
            </w:pPr>
          </w:p>
          <w:p w:rsidR="004D73C6" w:rsidRPr="00A07F24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A07F24" w:rsidRDefault="004D73C6" w:rsidP="00A936D9">
            <w:pPr>
              <w:shd w:val="clear" w:color="auto" w:fill="FFFFFF"/>
              <w:rPr>
                <w:i/>
              </w:rPr>
            </w:pPr>
            <w:r w:rsidRPr="00A07F24">
              <w:rPr>
                <w:i/>
              </w:rPr>
              <w:t>Uczeń:</w:t>
            </w:r>
          </w:p>
          <w:p w:rsidR="004D73C6" w:rsidRPr="00A07F24" w:rsidRDefault="004D73C6" w:rsidP="005E6D70">
            <w:pPr>
              <w:numPr>
                <w:ilvl w:val="0"/>
                <w:numId w:val="43"/>
              </w:numPr>
              <w:shd w:val="clear" w:color="auto" w:fill="FFFFFF"/>
              <w:spacing w:after="0" w:line="240" w:lineRule="auto"/>
            </w:pPr>
            <w:r w:rsidRPr="00A07F24">
              <w:t xml:space="preserve"> uzasadnia, że nastie mogą mieć charakter ruchów </w:t>
            </w:r>
            <w:proofErr w:type="spellStart"/>
            <w:r w:rsidRPr="00A07F24">
              <w:t>turgorowych</w:t>
            </w:r>
            <w:proofErr w:type="spellEnd"/>
            <w:r w:rsidRPr="00A07F24">
              <w:br/>
              <w:t>i wzrostowych</w:t>
            </w:r>
          </w:p>
          <w:p w:rsidR="004D73C6" w:rsidRPr="00A07F24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B21F85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  <w:p w:rsidR="004D73C6" w:rsidRPr="00B21F85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</w:tc>
        <w:tc>
          <w:tcPr>
            <w:tcW w:w="4805" w:type="pct"/>
            <w:gridSpan w:val="11"/>
            <w:shd w:val="clear" w:color="auto" w:fill="FFFFFF"/>
          </w:tcPr>
          <w:p w:rsidR="004D73C6" w:rsidRPr="00B21F85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B21F85">
              <w:rPr>
                <w:b/>
                <w:bCs/>
              </w:rPr>
              <w:t>Powtórzenie i sprawdzenie stopnia opanowania wiadomości i umiejętności z rozdziału „Funkcjonowanie roślin”</w:t>
            </w:r>
          </w:p>
        </w:tc>
      </w:tr>
      <w:tr w:rsidR="004D73C6" w:rsidRPr="00FD7126" w:rsidTr="004D73C6">
        <w:tc>
          <w:tcPr>
            <w:tcW w:w="5000" w:type="pct"/>
            <w:gridSpan w:val="12"/>
          </w:tcPr>
          <w:p w:rsidR="004D73C6" w:rsidRPr="00B21F85" w:rsidRDefault="004D73C6" w:rsidP="00A936D9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 xml:space="preserve">Rozdział </w:t>
            </w:r>
            <w:r w:rsidRPr="00B21F85">
              <w:rPr>
                <w:b/>
                <w:bCs/>
              </w:rPr>
              <w:t>5. Różnorodność bezkręgowców</w:t>
            </w: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A936D9">
            <w:pPr>
              <w:shd w:val="clear" w:color="auto" w:fill="FFFFFF"/>
              <w:rPr>
                <w:color w:val="FF0000"/>
              </w:rPr>
            </w:pPr>
          </w:p>
          <w:p w:rsidR="004D73C6" w:rsidRPr="00FD7126" w:rsidRDefault="004D73C6" w:rsidP="00A936D9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C33D0A">
              <w:rPr>
                <w:b/>
                <w:bCs/>
              </w:rPr>
              <w:t xml:space="preserve">Kryteria klasyfikacji zwierząt </w:t>
            </w:r>
          </w:p>
        </w:tc>
        <w:tc>
          <w:tcPr>
            <w:tcW w:w="911" w:type="pct"/>
            <w:shd w:val="clear" w:color="auto" w:fill="FFFFFF"/>
          </w:tcPr>
          <w:p w:rsidR="004D73C6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t>Uczeń:</w:t>
            </w:r>
          </w:p>
          <w:p w:rsidR="004D73C6" w:rsidRDefault="004D73C6" w:rsidP="005E6D70">
            <w:pPr>
              <w:pStyle w:val="Akapitzlist"/>
              <w:widowControl/>
              <w:numPr>
                <w:ilvl w:val="0"/>
                <w:numId w:val="56"/>
              </w:numPr>
              <w:autoSpaceDE/>
              <w:autoSpaceDN/>
              <w:ind w:left="174" w:hanging="142"/>
              <w:contextualSpacing/>
            </w:pPr>
            <w:r>
              <w:t>definiuje pojęcia:</w:t>
            </w:r>
          </w:p>
          <w:p w:rsidR="004D73C6" w:rsidRPr="00955895" w:rsidRDefault="004D73C6" w:rsidP="00A936D9">
            <w:pPr>
              <w:pStyle w:val="Akapitzlist"/>
              <w:ind w:left="0" w:firstLine="32"/>
              <w:rPr>
                <w:i/>
              </w:rPr>
            </w:pPr>
            <w:r w:rsidRPr="00955895">
              <w:rPr>
                <w:i/>
              </w:rPr>
              <w:t>zwierzęta dwuwarstwowe</w:t>
            </w:r>
            <w:r>
              <w:rPr>
                <w:i/>
              </w:rPr>
              <w:t>,</w:t>
            </w:r>
          </w:p>
          <w:p w:rsidR="004D73C6" w:rsidRPr="00955895" w:rsidRDefault="004D73C6" w:rsidP="00A936D9">
            <w:pPr>
              <w:pStyle w:val="Akapitzlist"/>
              <w:tabs>
                <w:tab w:val="left" w:pos="174"/>
              </w:tabs>
              <w:ind w:left="0"/>
            </w:pPr>
            <w:r w:rsidRPr="00955895">
              <w:rPr>
                <w:i/>
              </w:rPr>
              <w:t>zwierzęta trójwarstwowe</w:t>
            </w:r>
          </w:p>
          <w:p w:rsidR="004D73C6" w:rsidRPr="00C33D0A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C33D0A">
              <w:t xml:space="preserve">  określa rodzaj symetrii ciała u podanych zwierząt</w:t>
            </w:r>
          </w:p>
          <w:p w:rsidR="004D73C6" w:rsidRPr="00645B1B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C33D0A">
              <w:t xml:space="preserve"> klasyfikuje i podaje przykłady zwierząt na podstawie następujących kryteriów: wykształcenie tkanek, rodzaj symetrii ciała, liczba listków zarodkowych, występowanie lub brak wtórnej jamy ciała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wymienia etapy rozwoju zarodkowego u zwierząt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przedstawia podział zwierząt na </w:t>
            </w:r>
            <w:proofErr w:type="spellStart"/>
            <w:r w:rsidRPr="00C33D0A">
              <w:t>acelomatyczne</w:t>
            </w:r>
            <w:proofErr w:type="spellEnd"/>
            <w:r w:rsidRPr="00C33D0A">
              <w:t xml:space="preserve">, </w:t>
            </w:r>
            <w:proofErr w:type="spellStart"/>
            <w:r w:rsidRPr="00C33D0A">
              <w:t>pseudocelomatyczne</w:t>
            </w:r>
            <w:proofErr w:type="spellEnd"/>
            <w:r w:rsidRPr="00C33D0A">
              <w:br/>
              <w:t xml:space="preserve">i </w:t>
            </w:r>
            <w:proofErr w:type="spellStart"/>
            <w:r w:rsidRPr="00C33D0A">
              <w:t>celomatyczne</w:t>
            </w:r>
            <w:proofErr w:type="spellEnd"/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 przedstawia przebieg rozwoju zarodkowego zwierząt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charakteryzuje przebieg </w:t>
            </w:r>
            <w:r w:rsidRPr="00C33D0A">
              <w:br/>
              <w:t>bruzdkowania i gastrulacji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wykazuje związek budowy ciała o symetrii promienistej </w:t>
            </w:r>
            <w:r w:rsidRPr="00C33D0A">
              <w:br/>
              <w:t>z trybem życia zwierząt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charakteryzuje zwierzęta </w:t>
            </w:r>
            <w:proofErr w:type="spellStart"/>
            <w:r w:rsidRPr="00C33D0A">
              <w:t>celomatyczne</w:t>
            </w:r>
            <w:proofErr w:type="spellEnd"/>
            <w:r w:rsidRPr="00C33D0A">
              <w:t xml:space="preserve">, </w:t>
            </w:r>
            <w:proofErr w:type="spellStart"/>
            <w:r w:rsidRPr="00C33D0A">
              <w:t>pseudocelomatyczne</w:t>
            </w:r>
            <w:proofErr w:type="spellEnd"/>
          </w:p>
          <w:p w:rsidR="004D73C6" w:rsidRPr="00C33D0A" w:rsidRDefault="004D73C6" w:rsidP="00A936D9">
            <w:pPr>
              <w:shd w:val="clear" w:color="auto" w:fill="FFFFFF"/>
            </w:pPr>
            <w:r w:rsidRPr="00C33D0A">
              <w:t xml:space="preserve">i </w:t>
            </w:r>
            <w:proofErr w:type="spellStart"/>
            <w:r w:rsidRPr="00C33D0A">
              <w:t>celomatyczne</w:t>
            </w:r>
            <w:proofErr w:type="spellEnd"/>
          </w:p>
          <w:p w:rsidR="004D73C6" w:rsidRPr="00C33D0A" w:rsidRDefault="004D73C6" w:rsidP="00A936D9">
            <w:pPr>
              <w:shd w:val="clear" w:color="auto" w:fill="FFFFFF"/>
            </w:pPr>
          </w:p>
          <w:p w:rsidR="004D73C6" w:rsidRPr="00C33D0A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klasyfikuje zwierzęta </w:t>
            </w:r>
            <w:proofErr w:type="spellStart"/>
            <w:r w:rsidRPr="00C33D0A">
              <w:t>celomatyczne</w:t>
            </w:r>
            <w:proofErr w:type="spellEnd"/>
            <w:r w:rsidRPr="00C33D0A">
              <w:t xml:space="preserve"> ze względu na rodzaj segmentacji i obecność lub brak struny grzbietowej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uzasadnia związek między symetrią ciała </w:t>
            </w:r>
            <w:r w:rsidRPr="00C33D0A">
              <w:br/>
              <w:t xml:space="preserve">a budową zwierzęcia </w:t>
            </w:r>
            <w:r w:rsidRPr="00C33D0A">
              <w:br/>
              <w:t>i jego trybem życia</w:t>
            </w:r>
          </w:p>
          <w:p w:rsidR="004D73C6" w:rsidRPr="00C33D0A" w:rsidRDefault="004D73C6" w:rsidP="00A936D9">
            <w:pPr>
              <w:shd w:val="clear" w:color="auto" w:fill="FFFFFF"/>
            </w:pP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 na podstawie drzewa filogenetycznego wykazuje pokrewieństwo między grupami zwierząt</w:t>
            </w: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C33D0A">
              <w:rPr>
                <w:b/>
                <w:bCs/>
              </w:rPr>
              <w:t xml:space="preserve">Tkanki zwierzęce. Tkanka nabłonkowa </w:t>
            </w:r>
          </w:p>
        </w:tc>
        <w:tc>
          <w:tcPr>
            <w:tcW w:w="911" w:type="pct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klasyfikuje tkanki zwierzęce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C33D0A">
              <w:t xml:space="preserve"> definiuje pojęcie: </w:t>
            </w:r>
            <w:r w:rsidRPr="00C33D0A">
              <w:rPr>
                <w:i/>
              </w:rPr>
              <w:t>tkanka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lastRenderedPageBreak/>
              <w:t xml:space="preserve"> omawia budowę tkanki nabłonkowej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wymienia rodzaje nabłonków jednowarstwowych </w:t>
            </w:r>
            <w:r w:rsidRPr="00C33D0A">
              <w:br/>
              <w:t>i wielowarstwowych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przedstawia funkcje tkanki nabłonkowej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wymienia połączenia międzykomórkowe u zwierząt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lastRenderedPageBreak/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rozpoznaje tkankę nabłonkową na preparacie mikroskopowym, </w:t>
            </w:r>
            <w:r w:rsidRPr="00C33D0A">
              <w:lastRenderedPageBreak/>
              <w:t xml:space="preserve">mikrofotografii, schemacie 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określa kryteria podziału nabłonków: na podstawie liczby warstw komórek, kształtu komórek </w:t>
            </w:r>
            <w:r w:rsidRPr="00C33D0A">
              <w:br/>
              <w:t xml:space="preserve">i pełnionych funkcji 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podaje funkcje gruczołów oraz dzieli te struktury na gruczoły wydzielania wewnętrznego </w:t>
            </w:r>
            <w:r w:rsidRPr="00C33D0A">
              <w:br/>
              <w:t>i zewnętrznego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lastRenderedPageBreak/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charakteryzuje nabłonki pod względem budowy, pełnionej </w:t>
            </w:r>
            <w:r w:rsidRPr="00C33D0A">
              <w:lastRenderedPageBreak/>
              <w:t xml:space="preserve">funkcji i miejsca występowania 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przedstawia znaczenie połączeń międzykomórkowych </w:t>
            </w:r>
            <w:r w:rsidRPr="00C33D0A">
              <w:br/>
              <w:t>w tkankach zwierzęcych</w:t>
            </w:r>
          </w:p>
          <w:p w:rsidR="004D73C6" w:rsidRPr="00C33D0A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lastRenderedPageBreak/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wykazuje związek budowy tkanki nabłonkowej z pełnioną funkcją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lastRenderedPageBreak/>
              <w:t xml:space="preserve"> wykazuje różnice między rodzajami połączeń międzykomórkowych</w:t>
            </w:r>
          </w:p>
          <w:p w:rsidR="004D73C6" w:rsidRPr="00C33D0A" w:rsidRDefault="004D73C6" w:rsidP="00A936D9">
            <w:pPr>
              <w:shd w:val="clear" w:color="auto" w:fill="FFFFFF"/>
            </w:pP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C33D0A" w:rsidRDefault="004D73C6" w:rsidP="00A936D9">
            <w:pPr>
              <w:shd w:val="clear" w:color="auto" w:fill="FFFFFF"/>
              <w:rPr>
                <w:i/>
              </w:rPr>
            </w:pPr>
            <w:r w:rsidRPr="00C33D0A">
              <w:rPr>
                <w:i/>
              </w:rPr>
              <w:lastRenderedPageBreak/>
              <w:t>Uczeń:</w:t>
            </w:r>
          </w:p>
          <w:p w:rsidR="004D73C6" w:rsidRPr="00C33D0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33D0A">
              <w:t xml:space="preserve"> określa pochodzenie poszczególnych rodzajów tkanek </w:t>
            </w:r>
          </w:p>
          <w:p w:rsidR="004D73C6" w:rsidRPr="00C33D0A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275BFD">
              <w:rPr>
                <w:b/>
                <w:bCs/>
              </w:rPr>
              <w:t>Tkanka łączna</w:t>
            </w:r>
          </w:p>
        </w:tc>
        <w:tc>
          <w:tcPr>
            <w:tcW w:w="911" w:type="pct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cechy tkanki łącznej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klasyfikuje tkanki łączne 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rodzaje tkanek łącznych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przedstawia podstawowe funkcje tkanki łącznej 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białka tkanki </w:t>
            </w:r>
            <w:r w:rsidRPr="00275BFD">
              <w:lastRenderedPageBreak/>
              <w:t>łącznej i podaje ich funkcje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przykłady tkanek łącznych właściwych, podporowych i płynnych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składniki osocza </w:t>
            </w:r>
            <w:r w:rsidRPr="00275BFD">
              <w:br/>
              <w:t>i elementy morfotyczne krwi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określa, czym jest hemolimfa </w:t>
            </w:r>
            <w:r w:rsidRPr="00275BFD">
              <w:br/>
              <w:t>i podaje jej funkcje oraz miejsce występowania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przedstawia budowę tkanki chrzęstnej i kostnej 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rozpoznaje różne tkanki łączne na preparatach mikroskopowych, mikrofotografiach lub schematach 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charakteryzuje tkanki łączne właściwe, podporowe i płynne 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podaje kryteria podziału tkanek łącznych: ze względu na </w:t>
            </w:r>
            <w:r w:rsidRPr="00275BFD">
              <w:lastRenderedPageBreak/>
              <w:t>budowę i pełnione funkcje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wskazuje funkcje tkanki chrzęstnej i kostnej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charakteryzuje poszczególne elementy morfotyczne krwi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charakteryzuje pod względem budowy, roli </w:t>
            </w:r>
            <w:r w:rsidRPr="00275BFD">
              <w:br/>
              <w:t xml:space="preserve">i występowania tkanki łączne właściwe 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porównuje rodzaje tkanek chrzęstnych i kostnych pod względem budowy i miejsca występowania 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wyjaśnia, jakie </w:t>
            </w:r>
            <w:r w:rsidRPr="00275BFD">
              <w:lastRenderedPageBreak/>
              <w:t xml:space="preserve">znaczenie mają komórki kościotwórcze </w:t>
            </w:r>
            <w:r w:rsidRPr="00275BFD">
              <w:br/>
              <w:t xml:space="preserve">i kościogubne </w:t>
            </w:r>
          </w:p>
          <w:p w:rsidR="004D73C6" w:rsidRPr="00275BFD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wyjaśnia związek budowy tkanek podporowych </w:t>
            </w:r>
            <w:r w:rsidRPr="00275BFD">
              <w:br/>
              <w:t>z pełnionymi przez nie funkcjami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porównuje skład </w:t>
            </w:r>
            <w:r w:rsidRPr="00275BFD">
              <w:br/>
              <w:t>i funkcję krwi, limfy oraz hemolimfy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wyjaśnia, w jaki sposób tkanka tłuszczowa brunatna pełni funkcję termoregulacyjną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wykazuje związek między występowaniem dużej ilości włókien białkowych w tkance łącznej a miejscem jej występowania i pełnioną </w:t>
            </w:r>
            <w:r w:rsidRPr="00275BFD">
              <w:lastRenderedPageBreak/>
              <w:t xml:space="preserve">funkcją </w:t>
            </w:r>
          </w:p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275BFD" w:rsidRDefault="004D73C6" w:rsidP="005E6D70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contextualSpacing/>
            </w:pPr>
          </w:p>
        </w:tc>
        <w:tc>
          <w:tcPr>
            <w:tcW w:w="648" w:type="pct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275BFD">
              <w:rPr>
                <w:b/>
                <w:bCs/>
              </w:rPr>
              <w:t xml:space="preserve">Tkanki pobudliwe – nerwowa </w:t>
            </w:r>
            <w:r w:rsidRPr="00275BFD">
              <w:rPr>
                <w:b/>
                <w:bCs/>
              </w:rPr>
              <w:br/>
              <w:t>i mięśniowa</w:t>
            </w:r>
          </w:p>
        </w:tc>
        <w:tc>
          <w:tcPr>
            <w:tcW w:w="911" w:type="pct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podaje ogólne cechy budowy tkanki mięśniowej 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omawia budowę i rolę elementów tkanki nerwowej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przedstawia budowę neuronu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definiuje pojęcia: </w:t>
            </w:r>
            <w:r w:rsidRPr="00275BFD">
              <w:rPr>
                <w:i/>
              </w:rPr>
              <w:lastRenderedPageBreak/>
              <w:t>impuls nerwowy</w:t>
            </w:r>
            <w:r w:rsidRPr="00275BFD">
              <w:t xml:space="preserve">, </w:t>
            </w:r>
            <w:r w:rsidRPr="00275BFD">
              <w:rPr>
                <w:i/>
              </w:rPr>
              <w:t>synapsa</w:t>
            </w:r>
            <w:r w:rsidRPr="00275BFD">
              <w:t xml:space="preserve">, </w:t>
            </w:r>
            <w:r w:rsidRPr="00275BFD">
              <w:rPr>
                <w:i/>
              </w:rPr>
              <w:t>łuk odruchowy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nazwy receptorów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wymienia rodzaje synaps (chemiczną i elektryczną)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podaje kolejne poziomy organizacji budowy ciała zwierząt 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wymienia układy narządów budujących ciała zwierząt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rozpoznaje tkankę mięśniową i nerwową na preparacie mikroskopowym, mikrofotografii, schemacie 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wymienia funkcje komórek glejowych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przedstawia role poszczególn</w:t>
            </w:r>
            <w:r w:rsidRPr="00275BFD">
              <w:lastRenderedPageBreak/>
              <w:t>ych układów narządów</w:t>
            </w:r>
          </w:p>
          <w:p w:rsidR="004D73C6" w:rsidRPr="00275BFD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275BFD">
              <w:t xml:space="preserve"> podaje rolę wybranych receptorów</w:t>
            </w:r>
          </w:p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charakteryzuje ruch mięśniowy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opisuje poszczególne rodzaje tkanki mięśniowej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określa różnice budowy </w:t>
            </w:r>
            <w:r w:rsidRPr="00275BFD">
              <w:br/>
              <w:t>i działania między synapsą elektryczną a synapsą chemiczną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lastRenderedPageBreak/>
              <w:t xml:space="preserve"> dzieli włókna nerwowe na włókna mielinowe </w:t>
            </w:r>
            <w:r w:rsidRPr="00275BFD">
              <w:br/>
              <w:t xml:space="preserve">i </w:t>
            </w:r>
            <w:proofErr w:type="spellStart"/>
            <w:r w:rsidRPr="00275BFD">
              <w:t>bezmielinowe</w:t>
            </w:r>
            <w:proofErr w:type="spellEnd"/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opisuje drogę impulsu nerwowego od receptora do efektora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wyjaśnia, na czym polega pobudliwość tkanki mięśniowej i nerwowej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275BFD">
              <w:t xml:space="preserve"> wyjaśnia związek budowy tkanki nerwowej i mięśniowej </w:t>
            </w:r>
            <w:r w:rsidRPr="00275BFD">
              <w:br/>
              <w:t>z pełnionymi przez nie funkcjami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porównuje pod względem budowy </w:t>
            </w:r>
            <w:r w:rsidRPr="00275BFD">
              <w:br/>
              <w:t xml:space="preserve">i sposobu funkcjonowania tkanki: mięśniową gładką, </w:t>
            </w:r>
            <w:r w:rsidRPr="00275BFD">
              <w:lastRenderedPageBreak/>
              <w:t>poprzecznie prążkowaną serca oraz poprzecznie prążkowaną szkieletową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przyporządkowuje rodzaj bodźca i miejsce występowania do właściwego typu receptora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wyjaśnia przystosowania </w:t>
            </w:r>
            <w:r w:rsidRPr="00275BFD">
              <w:br/>
              <w:t xml:space="preserve">w budowie neuronu do przewodzenia </w:t>
            </w:r>
            <w:r w:rsidRPr="00275BFD">
              <w:br/>
              <w:t>i przekazywania impulsu nerwowego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  <w:r w:rsidRPr="00275BFD">
              <w:rPr>
                <w:i/>
              </w:rPr>
              <w:lastRenderedPageBreak/>
              <w:t>Uczeń: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określa typ receptora ze względu na miejsce pochodzenia bodźca </w:t>
            </w:r>
            <w:r w:rsidRPr="00275BFD">
              <w:br/>
              <w:t>i uzasadnia swój wybór</w:t>
            </w:r>
          </w:p>
          <w:p w:rsidR="004D73C6" w:rsidRPr="00275BF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275BFD">
              <w:t xml:space="preserve"> wyjaśnia zmiany, jakie zachodzą w komórce mięśnia w czasie skurczu</w:t>
            </w:r>
          </w:p>
          <w:p w:rsidR="004D73C6" w:rsidRPr="00275BFD" w:rsidRDefault="004D73C6" w:rsidP="00A936D9">
            <w:pPr>
              <w:shd w:val="clear" w:color="auto" w:fill="FFFFFF"/>
              <w:rPr>
                <w:i/>
              </w:rPr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4805" w:type="pct"/>
            <w:gridSpan w:val="11"/>
            <w:shd w:val="clear" w:color="auto" w:fill="FFFFFF"/>
          </w:tcPr>
          <w:p w:rsidR="004D73C6" w:rsidRPr="00275BFD" w:rsidRDefault="004D73C6" w:rsidP="00A936D9">
            <w:pPr>
              <w:shd w:val="clear" w:color="auto" w:fill="FFFFFF"/>
              <w:tabs>
                <w:tab w:val="left" w:pos="456"/>
              </w:tabs>
              <w:jc w:val="center"/>
              <w:rPr>
                <w:b/>
                <w:bCs/>
              </w:rPr>
            </w:pPr>
            <w:r w:rsidRPr="00275BFD">
              <w:rPr>
                <w:b/>
                <w:bCs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5E1A9C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5E1A9C">
              <w:rPr>
                <w:b/>
                <w:bCs/>
              </w:rPr>
              <w:t>Parzydełkowce – tkankowe zwierzęta dwuwarstwowe</w:t>
            </w:r>
          </w:p>
        </w:tc>
        <w:tc>
          <w:tcPr>
            <w:tcW w:w="911" w:type="pct"/>
            <w:shd w:val="clear" w:color="auto" w:fill="FFFFFF"/>
          </w:tcPr>
          <w:p w:rsidR="004D73C6" w:rsidRPr="005E1A9C" w:rsidRDefault="004D73C6" w:rsidP="00A936D9">
            <w:pPr>
              <w:shd w:val="clear" w:color="auto" w:fill="FFFFFF"/>
              <w:rPr>
                <w:i/>
              </w:rPr>
            </w:pPr>
            <w:r w:rsidRPr="005E1A9C">
              <w:rPr>
                <w:i/>
              </w:rPr>
              <w:t>Uczeń: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przedstawia środowisko i tryb życia parzydełkowców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przedstawia ogólną budowę ciała parzydełkowców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wymienia podstawowe czynności życiowe parzydełko</w:t>
            </w:r>
            <w:r w:rsidRPr="005E1A9C">
              <w:lastRenderedPageBreak/>
              <w:t>wców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5E1A9C">
              <w:t xml:space="preserve"> definiuje pojęcie: </w:t>
            </w:r>
            <w:r w:rsidRPr="005E1A9C">
              <w:rPr>
                <w:i/>
              </w:rPr>
              <w:t>przemiana pokoleń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podaje znaczenie parzydełkowców w przyrodzie </w:t>
            </w:r>
            <w:r w:rsidRPr="005E1A9C">
              <w:br/>
              <w:t>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5E1A9C" w:rsidRDefault="004D73C6" w:rsidP="00A936D9">
            <w:pPr>
              <w:shd w:val="clear" w:color="auto" w:fill="FFFFFF"/>
              <w:rPr>
                <w:i/>
              </w:rPr>
            </w:pPr>
            <w:r w:rsidRPr="005E1A9C">
              <w:rPr>
                <w:i/>
              </w:rPr>
              <w:lastRenderedPageBreak/>
              <w:t>Uczeń: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 omawia sposób wykonywania ruchów </w:t>
            </w:r>
            <w:r w:rsidRPr="005E1A9C">
              <w:br/>
              <w:t>i przemieszczania się parzydełkowców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charakteryzuje sposoby rozmnażania się parzydełkowców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omawia sposób odżywiania </w:t>
            </w:r>
            <w:r w:rsidRPr="005E1A9C">
              <w:lastRenderedPageBreak/>
              <w:t>się parzydełkowców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definiuje pojęcie </w:t>
            </w:r>
            <w:r w:rsidRPr="005E1A9C">
              <w:rPr>
                <w:i/>
              </w:rPr>
              <w:t xml:space="preserve">ciałko brzeżne </w:t>
            </w:r>
            <w:r w:rsidRPr="005E1A9C">
              <w:t>(</w:t>
            </w:r>
            <w:proofErr w:type="spellStart"/>
            <w:r w:rsidRPr="005E1A9C">
              <w:rPr>
                <w:i/>
              </w:rPr>
              <w:t>ropali</w:t>
            </w:r>
            <w:r>
              <w:rPr>
                <w:i/>
              </w:rPr>
              <w:t>a</w:t>
            </w:r>
            <w:proofErr w:type="spellEnd"/>
            <w:r w:rsidRPr="005E1A9C">
              <w:t>)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5E1A9C" w:rsidRDefault="004D73C6" w:rsidP="00A936D9">
            <w:pPr>
              <w:shd w:val="clear" w:color="auto" w:fill="FFFFFF"/>
              <w:rPr>
                <w:i/>
              </w:rPr>
            </w:pPr>
            <w:r w:rsidRPr="005E1A9C">
              <w:rPr>
                <w:i/>
              </w:rPr>
              <w:lastRenderedPageBreak/>
              <w:t>Uczeń: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porównuje budowę polipa </w:t>
            </w:r>
            <w:r w:rsidRPr="005E1A9C">
              <w:br/>
              <w:t xml:space="preserve">z budową meduzy 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wymienia funkcje i miejsca występowania poszczególnych rodzajów komórek ciała parzydełkowców 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charakteryzuje budowę </w:t>
            </w:r>
            <w:r w:rsidRPr="005E1A9C">
              <w:lastRenderedPageBreak/>
              <w:t>ściany ciała parzydełkowca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omawia przemianę pokoleń u parzydełkowców na przykładzie chełbii modrej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wyjaśnia znaczenie parzydełkowców w przyrodzie i dla człowieka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5E1A9C" w:rsidRDefault="004D73C6" w:rsidP="00A936D9">
            <w:pPr>
              <w:shd w:val="clear" w:color="auto" w:fill="FFFFFF"/>
              <w:rPr>
                <w:i/>
              </w:rPr>
            </w:pPr>
            <w:r w:rsidRPr="005E1A9C">
              <w:rPr>
                <w:i/>
              </w:rPr>
              <w:lastRenderedPageBreak/>
              <w:t>Uczeń: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wskazuje podobieństwa i różnice między wewnętrzną </w:t>
            </w:r>
            <w:r w:rsidRPr="005E1A9C">
              <w:br/>
              <w:t>a zewnętrzną ścianą ciała u parzydełkowca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omawia budowę </w:t>
            </w:r>
            <w:r w:rsidRPr="005E1A9C">
              <w:br/>
              <w:t xml:space="preserve">i znaczenie parzydełek 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wyjaśnia rolę koralowców w tworzeniu raf </w:t>
            </w:r>
            <w:r w:rsidRPr="005E1A9C">
              <w:lastRenderedPageBreak/>
              <w:t>koralowych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określa, które stadium w cyklu rozwojowym chełbii rozmnaża się płciowo, a które bezpłciowo, podaje ich </w:t>
            </w:r>
            <w:proofErr w:type="spellStart"/>
            <w:r w:rsidRPr="005E1A9C">
              <w:t>ploidalność</w:t>
            </w:r>
            <w:proofErr w:type="spellEnd"/>
          </w:p>
          <w:p w:rsidR="004D73C6" w:rsidRPr="005E1A9C" w:rsidRDefault="004D73C6" w:rsidP="00A936D9">
            <w:pPr>
              <w:shd w:val="clear" w:color="auto" w:fill="FFFFFF"/>
            </w:pP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5E1A9C" w:rsidRDefault="004D73C6" w:rsidP="00A936D9">
            <w:pPr>
              <w:shd w:val="clear" w:color="auto" w:fill="FFFFFF"/>
              <w:rPr>
                <w:i/>
              </w:rPr>
            </w:pPr>
            <w:r w:rsidRPr="005E1A9C">
              <w:rPr>
                <w:i/>
              </w:rPr>
              <w:lastRenderedPageBreak/>
              <w:t>Uczeń: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wykazuje cechy pozwalające odróżnić parzydełkowce od innych zwierząt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uzasadnia twierdzenie, że mezoglei nie można uznać za tkankę </w:t>
            </w:r>
          </w:p>
          <w:p w:rsidR="004D73C6" w:rsidRPr="005E1A9C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E1A9C">
              <w:t xml:space="preserve"> charakteryzuje grupy systematyczne parzydełkow</w:t>
            </w:r>
            <w:r w:rsidRPr="005E1A9C">
              <w:lastRenderedPageBreak/>
              <w:t>ców i podaje przykłady ich przedstawicieli</w:t>
            </w:r>
          </w:p>
          <w:p w:rsidR="004D73C6" w:rsidRPr="005E1A9C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630B9A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630B9A">
              <w:rPr>
                <w:b/>
                <w:bCs/>
              </w:rPr>
              <w:t>Płazińce – zwierzęta spłaszczone grzbieto-brzusznie</w:t>
            </w:r>
          </w:p>
        </w:tc>
        <w:tc>
          <w:tcPr>
            <w:tcW w:w="911" w:type="pct"/>
            <w:shd w:val="clear" w:color="auto" w:fill="FFFFFF"/>
          </w:tcPr>
          <w:p w:rsidR="004D73C6" w:rsidRPr="00630B9A" w:rsidRDefault="004D73C6" w:rsidP="00A936D9">
            <w:pPr>
              <w:shd w:val="clear" w:color="auto" w:fill="FFFFFF"/>
              <w:rPr>
                <w:i/>
              </w:rPr>
            </w:pPr>
            <w:r w:rsidRPr="00630B9A">
              <w:rPr>
                <w:i/>
              </w:rPr>
              <w:t>Uczeń: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przedstawia ogólną budowę ciała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definiuje pojęcia: </w:t>
            </w:r>
            <w:r w:rsidRPr="00630B9A">
              <w:rPr>
                <w:i/>
              </w:rPr>
              <w:t>żywiciel pośredni</w:t>
            </w:r>
            <w:r w:rsidRPr="00630B9A">
              <w:t>,</w:t>
            </w:r>
            <w:r w:rsidRPr="00630B9A">
              <w:rPr>
                <w:i/>
              </w:rPr>
              <w:t xml:space="preserve"> żywiciel ostateczny</w:t>
            </w:r>
            <w:r w:rsidRPr="00630B9A">
              <w:t>,</w:t>
            </w:r>
            <w:r w:rsidRPr="00630B9A">
              <w:rPr>
                <w:i/>
              </w:rPr>
              <w:t xml:space="preserve"> obojnak</w:t>
            </w:r>
            <w:r w:rsidRPr="00630B9A">
              <w:t>,</w:t>
            </w:r>
            <w:r w:rsidRPr="00630B9A">
              <w:rPr>
                <w:i/>
              </w:rPr>
              <w:t xml:space="preserve"> zapłodnienie krzyżowe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wymienia grupy systematyczne należące do płazińców i podaje ich przedstawicieli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wymienia gatunki pasożytnicze płazińców, które mogą stanowić zagrożenie dla zdrowia </w:t>
            </w:r>
            <w:r w:rsidRPr="00630B9A">
              <w:lastRenderedPageBreak/>
              <w:t>lub życia człowieka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podaje, że ścianę ciała płazińców stanowi wór powłokowo-mięśniowy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podaje nazwę typu układów wydalniczego 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omawia sposoby odżywiania się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wymienia przykłady adaptacji tasiemców do pasożytniczego trybu życia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podaje żywicieli pośrednich </w:t>
            </w:r>
            <w:r w:rsidRPr="00630B9A">
              <w:br/>
              <w:t>i ostatecznych u wybranych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omawia znaczenie płazińców w przyrodzie i dla człowieka</w:t>
            </w:r>
          </w:p>
          <w:p w:rsidR="004D73C6" w:rsidRPr="00630B9A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630B9A" w:rsidRDefault="004D73C6" w:rsidP="00A936D9">
            <w:pPr>
              <w:shd w:val="clear" w:color="auto" w:fill="FFFFFF"/>
              <w:rPr>
                <w:i/>
              </w:rPr>
            </w:pPr>
            <w:r w:rsidRPr="00630B9A">
              <w:rPr>
                <w:i/>
              </w:rPr>
              <w:lastRenderedPageBreak/>
              <w:t>Uczeń: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definiuje pojęcia:</w:t>
            </w:r>
            <w:r w:rsidRPr="00630B9A">
              <w:rPr>
                <w:i/>
              </w:rPr>
              <w:t xml:space="preserve"> statocysta</w:t>
            </w:r>
            <w:r w:rsidRPr="00630B9A">
              <w:t>,</w:t>
            </w:r>
            <w:r w:rsidRPr="00630B9A">
              <w:rPr>
                <w:i/>
              </w:rPr>
              <w:t xml:space="preserve"> partenogeneza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wyjaśnia znaczenie nabłonka w postaci syncytium u płazińców pasożytniczych 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przedstawia budowę wewnętrzną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przedstawia sposoby rozmnażania się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proponuje działania profilaktyczne mające na celu zmniejszenie prawdopodobieństwa zarażenia </w:t>
            </w:r>
            <w:r w:rsidRPr="00630B9A">
              <w:lastRenderedPageBreak/>
              <w:t xml:space="preserve">człowieka płazińcami pasożytniczymi 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wyjaśnia, w jaki sposób </w:t>
            </w:r>
            <w:r w:rsidRPr="00630B9A">
              <w:br/>
              <w:t>u płazińców zachodzi wymiana gazowa i transport substancji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za pomocą schematu opisuje przebieg cyklu rozwojowego wybranych płazińców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630B9A" w:rsidRDefault="004D73C6" w:rsidP="00A936D9">
            <w:pPr>
              <w:shd w:val="clear" w:color="auto" w:fill="FFFFFF"/>
              <w:rPr>
                <w:i/>
              </w:rPr>
            </w:pPr>
            <w:r w:rsidRPr="00630B9A">
              <w:rPr>
                <w:i/>
              </w:rPr>
              <w:lastRenderedPageBreak/>
              <w:t>Uczeń: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omawia budowę wora powłokowo-mięśniowego 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omawia budowę układu pokarmowego wypławka 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 omawia budowę i funkcje układu wydalniczego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przedstawia cykl rozwojowy tasiemca nieuzbrojonego, tasiemca uzbrojonego, bruzdogłowca szerokiego </w:t>
            </w:r>
            <w:r w:rsidRPr="00630B9A">
              <w:br/>
              <w:t>i motylicy wątrobowej</w:t>
            </w:r>
          </w:p>
          <w:p w:rsidR="004D73C6" w:rsidRPr="00630B9A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630B9A" w:rsidRDefault="004D73C6" w:rsidP="00A936D9">
            <w:pPr>
              <w:shd w:val="clear" w:color="auto" w:fill="FFFFFF"/>
              <w:rPr>
                <w:i/>
              </w:rPr>
            </w:pPr>
            <w:r w:rsidRPr="00630B9A">
              <w:rPr>
                <w:i/>
              </w:rPr>
              <w:t>Uczeń: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charakteryzuje budowę układu rozrodczego płazińców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wykazuje różnicę między rozwojem prostym a rozwojem złożonym u płazińców 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porównuje przebieg cykli rozwojowych </w:t>
            </w:r>
            <w:r w:rsidRPr="00630B9A">
              <w:br/>
              <w:t>u tasiemca uzbrojonego, nieuzbrojonego, bruzdogłowca i motylicy wątrobowej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630B9A" w:rsidRDefault="004D73C6" w:rsidP="00A936D9">
            <w:pPr>
              <w:shd w:val="clear" w:color="auto" w:fill="FFFFFF"/>
              <w:rPr>
                <w:i/>
              </w:rPr>
            </w:pPr>
            <w:r w:rsidRPr="00630B9A">
              <w:rPr>
                <w:i/>
              </w:rPr>
              <w:t>Uczeń:</w:t>
            </w:r>
          </w:p>
          <w:p w:rsidR="004D73C6" w:rsidRPr="00630B9A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30B9A">
              <w:t xml:space="preserve"> określa cechy pozwalające odróżnić płazińce od innych zwierząt, uzasadnia swój wybór</w:t>
            </w:r>
          </w:p>
          <w:p w:rsidR="004D73C6" w:rsidRPr="00630B9A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017096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017096">
              <w:rPr>
                <w:b/>
                <w:bCs/>
              </w:rPr>
              <w:t>Nicienie – zwierzęta o obłym, nieczłonowanym ciele</w:t>
            </w:r>
          </w:p>
        </w:tc>
        <w:tc>
          <w:tcPr>
            <w:tcW w:w="911" w:type="pct"/>
            <w:shd w:val="clear" w:color="auto" w:fill="FFFFFF"/>
          </w:tcPr>
          <w:p w:rsidR="004D73C6" w:rsidRPr="00017096" w:rsidRDefault="004D73C6" w:rsidP="00A936D9">
            <w:pPr>
              <w:shd w:val="clear" w:color="auto" w:fill="FFFFFF"/>
              <w:rPr>
                <w:i/>
              </w:rPr>
            </w:pPr>
            <w:r w:rsidRPr="00017096">
              <w:rPr>
                <w:i/>
              </w:rPr>
              <w:t>Uczeń: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przedstawia ogólną budowę ciała nicieni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017096">
              <w:lastRenderedPageBreak/>
              <w:t xml:space="preserve"> definiuje pojęcia: </w:t>
            </w:r>
            <w:r w:rsidRPr="00017096">
              <w:rPr>
                <w:i/>
              </w:rPr>
              <w:t>dymorfizm płciowy</w:t>
            </w:r>
            <w:r w:rsidRPr="00017096">
              <w:t xml:space="preserve">, </w:t>
            </w:r>
            <w:r w:rsidRPr="00017096">
              <w:rPr>
                <w:i/>
              </w:rPr>
              <w:t>oskórek</w:t>
            </w:r>
            <w:r w:rsidRPr="00017096">
              <w:t>,</w:t>
            </w:r>
            <w:r w:rsidRPr="00017096">
              <w:rPr>
                <w:i/>
              </w:rPr>
              <w:t xml:space="preserve"> linienie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wymienia gatunki pasożytnicze nicieni, które mogą stanowić zagrożenie dla zdrowia lub życia człowieka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określa, że ścianę ciała nicieni stanowi wór powłokowo--mięśniowy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>podaje nazwę typu układu wydalniczego nicieni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wymienia przykłady adaptacji wybranych nicieni do pasożytniczego trybu życia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podaje żywicieli wybranych nicieni 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wskazuje drogi zarażenia człowieka nicieniami pasożytniczymi</w:t>
            </w:r>
          </w:p>
          <w:p w:rsidR="004D73C6" w:rsidRPr="006D6C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omawia znaczenie nicieni </w:t>
            </w:r>
            <w:r w:rsidRPr="00017096">
              <w:br/>
            </w:r>
            <w:r w:rsidRPr="00017096">
              <w:lastRenderedPageBreak/>
              <w:t>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017096" w:rsidRDefault="004D73C6" w:rsidP="00A936D9">
            <w:pPr>
              <w:shd w:val="clear" w:color="auto" w:fill="FFFFFF"/>
              <w:rPr>
                <w:i/>
              </w:rPr>
            </w:pPr>
            <w:r w:rsidRPr="00017096">
              <w:rPr>
                <w:i/>
              </w:rPr>
              <w:lastRenderedPageBreak/>
              <w:t>Uczeń: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przedstawia budowę wewnętrzną nicieni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lastRenderedPageBreak/>
              <w:t xml:space="preserve"> przedstawia sposoby rozwoju nicieni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proponuje działania profilaktyczne mające na celu zmniejszenie prawdopodobieństwa zarażenia człowieka nicieniami pasożytniczymi 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wyjaśnia, w jaki sposób </w:t>
            </w:r>
            <w:r w:rsidRPr="00017096">
              <w:br/>
              <w:t>u nicieni zachodzi wymiana gazowa i transport substancji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na podstawie schematu cyklu rozwojowego włośnia krętego i glisty ludzkiej omawia przebieg tych cyklów</w:t>
            </w:r>
          </w:p>
          <w:p w:rsidR="004D73C6" w:rsidRPr="00017096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017096" w:rsidRDefault="004D73C6" w:rsidP="00A936D9">
            <w:pPr>
              <w:shd w:val="clear" w:color="auto" w:fill="FFFFFF"/>
              <w:rPr>
                <w:i/>
              </w:rPr>
            </w:pPr>
            <w:r w:rsidRPr="00017096">
              <w:rPr>
                <w:i/>
              </w:rPr>
              <w:lastRenderedPageBreak/>
              <w:t>Uczeń: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omawia pokrycie ciała </w:t>
            </w:r>
            <w:r w:rsidRPr="00017096">
              <w:br/>
              <w:t xml:space="preserve">u nicieni 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charakteryzuj</w:t>
            </w:r>
            <w:r w:rsidRPr="00017096">
              <w:lastRenderedPageBreak/>
              <w:t>e budowę układu pokarmowego nicieni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omawia budowę układów wydalniczego nicieni 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wyjaśnia sposób rozmnażania się i rozwoju nicieni 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charakteryzuje cykl rozwojowy glisty ludzkiej </w:t>
            </w:r>
            <w:r w:rsidRPr="00017096">
              <w:br/>
              <w:t>i włośnia krętego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wykazuje, że u nicieni występuje </w:t>
            </w:r>
            <w:proofErr w:type="spellStart"/>
            <w:r w:rsidRPr="00017096">
              <w:t>pseudoceloma</w:t>
            </w:r>
            <w:proofErr w:type="spellEnd"/>
          </w:p>
          <w:p w:rsidR="004D73C6" w:rsidRPr="00017096" w:rsidRDefault="004D73C6" w:rsidP="00A936D9">
            <w:pPr>
              <w:shd w:val="clear" w:color="auto" w:fill="FFFFFF"/>
            </w:pPr>
          </w:p>
          <w:p w:rsidR="004D73C6" w:rsidRPr="00017096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017096" w:rsidRDefault="004D73C6" w:rsidP="00A936D9">
            <w:pPr>
              <w:shd w:val="clear" w:color="auto" w:fill="FFFFFF"/>
              <w:rPr>
                <w:i/>
              </w:rPr>
            </w:pPr>
            <w:r w:rsidRPr="00017096">
              <w:rPr>
                <w:i/>
              </w:rPr>
              <w:lastRenderedPageBreak/>
              <w:t>Uczeń: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wykazuje związek budowy nicienia ze środowiskie</w:t>
            </w:r>
            <w:r w:rsidRPr="00017096">
              <w:lastRenderedPageBreak/>
              <w:t xml:space="preserve">m życia, </w:t>
            </w:r>
            <w:r w:rsidRPr="00017096">
              <w:br/>
              <w:t>w którym występuje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wyjaśnia, dlaczego </w:t>
            </w:r>
            <w:r w:rsidRPr="00017096">
              <w:br/>
              <w:t xml:space="preserve">w przypadku stwierdzenia zarażenia nicieniem jednej osoby </w:t>
            </w:r>
            <w:r w:rsidRPr="00017096">
              <w:br/>
              <w:t>w rodzinie leczeniu podlegają wszyscy jej członkowie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017096" w:rsidRDefault="004D73C6" w:rsidP="00A936D9">
            <w:pPr>
              <w:shd w:val="clear" w:color="auto" w:fill="FFFFFF"/>
              <w:rPr>
                <w:i/>
              </w:rPr>
            </w:pPr>
            <w:r w:rsidRPr="00017096">
              <w:rPr>
                <w:i/>
              </w:rPr>
              <w:lastRenderedPageBreak/>
              <w:t>Uczeń: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uzasadnia wybór tych cech, które pozwalają odróżnić </w:t>
            </w:r>
            <w:r w:rsidRPr="00017096">
              <w:lastRenderedPageBreak/>
              <w:t>nicienie od innych zwierząt</w:t>
            </w:r>
          </w:p>
          <w:p w:rsidR="004D73C6" w:rsidRPr="00017096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017096">
              <w:t xml:space="preserve"> wyróżnia cechy nicieni, które pozwoliły tym zwierzętom opanować różnorodne środowiska, </w:t>
            </w:r>
            <w:r w:rsidRPr="00017096">
              <w:br/>
              <w:t xml:space="preserve">a następnie uzasadnia swój wybór </w:t>
            </w: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6519B2">
              <w:rPr>
                <w:b/>
                <w:bCs/>
              </w:rPr>
              <w:t xml:space="preserve">Pierścienice – bezkręgowce </w:t>
            </w:r>
            <w:r w:rsidRPr="006519B2">
              <w:rPr>
                <w:b/>
                <w:bCs/>
              </w:rPr>
              <w:br/>
              <w:t xml:space="preserve">o wyraźnej metamerii </w:t>
            </w:r>
          </w:p>
        </w:tc>
        <w:tc>
          <w:tcPr>
            <w:tcW w:w="911" w:type="pct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przedstawia ogólną budowę ciała pierścienic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6519B2">
              <w:t xml:space="preserve"> definiuje pojęcia: </w:t>
            </w:r>
            <w:r w:rsidRPr="006519B2">
              <w:rPr>
                <w:i/>
              </w:rPr>
              <w:t xml:space="preserve">segmentacja </w:t>
            </w:r>
            <w:r w:rsidRPr="006519B2">
              <w:t>(</w:t>
            </w:r>
            <w:r w:rsidRPr="006519B2">
              <w:rPr>
                <w:i/>
              </w:rPr>
              <w:t>metameria</w:t>
            </w:r>
            <w:r w:rsidRPr="006519B2">
              <w:t>),</w:t>
            </w:r>
            <w:proofErr w:type="spellStart"/>
            <w:r w:rsidRPr="006519B2">
              <w:rPr>
                <w:i/>
              </w:rPr>
              <w:t>hydroszkielet</w:t>
            </w:r>
            <w:proofErr w:type="spellEnd"/>
            <w:r w:rsidRPr="006519B2">
              <w:t xml:space="preserve">, </w:t>
            </w:r>
            <w:proofErr w:type="spellStart"/>
            <w:r w:rsidRPr="006519B2">
              <w:rPr>
                <w:i/>
              </w:rPr>
              <w:t>cefalizacja</w:t>
            </w:r>
            <w:proofErr w:type="spellEnd"/>
            <w:r w:rsidRPr="006519B2">
              <w:t>,</w:t>
            </w:r>
            <w:r w:rsidRPr="006519B2">
              <w:rPr>
                <w:i/>
              </w:rPr>
              <w:t xml:space="preserve"> zapłodnienie krzyżowe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charakteryzuje tryb życia pierścienic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grupy systematyczne należące do pierścienic i podaje ich przedstawicieli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nazwę typu układu wydalniczego pierścienic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cechy budowy anatomicznej wspólne dla wszystkich pierścienic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cechy </w:t>
            </w:r>
            <w:r w:rsidRPr="006519B2">
              <w:lastRenderedPageBreak/>
              <w:t>budowy pijawek o znaczeniu adaptacyjnym do pasożytniczego trybu życia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znaczenie pierścienic 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 układu pokarmowego pierścienic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wewnętrzną budowę ciała pierścienic na przykładzie dżdżownicy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wyjaśnia, w jaki sposób </w:t>
            </w:r>
            <w:r w:rsidRPr="006519B2">
              <w:br/>
              <w:t>u pierścienic zachodzi wymiana gazowa i transport substancji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 układów krwionośnego u pierścienic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sposób rozmnażania się pierścienic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opisuje funkcjonowanie narządów zmysłów </w:t>
            </w:r>
            <w:r w:rsidRPr="006519B2">
              <w:br/>
              <w:t>u pierścienic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wyjaśnia, na czym polega zapłodnienie krzyżowe </w:t>
            </w:r>
            <w:r w:rsidRPr="006519B2">
              <w:br/>
              <w:t xml:space="preserve">u </w:t>
            </w:r>
            <w:r w:rsidRPr="006519B2">
              <w:lastRenderedPageBreak/>
              <w:t>dżdżownicy</w:t>
            </w:r>
          </w:p>
          <w:p w:rsidR="004D73C6" w:rsidRPr="006519B2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różnicę między metamerią </w:t>
            </w:r>
            <w:proofErr w:type="spellStart"/>
            <w:r w:rsidRPr="006519B2">
              <w:t>homonomiczną</w:t>
            </w:r>
            <w:proofErr w:type="spellEnd"/>
            <w:r w:rsidRPr="006519B2">
              <w:br/>
              <w:t>a metam</w:t>
            </w:r>
            <w:r>
              <w:t>erią</w:t>
            </w:r>
            <w:r w:rsidRPr="006519B2">
              <w:t xml:space="preserve"> heteronomiczną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funkcje parapodiów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charakteryzuje budowę </w:t>
            </w:r>
            <w:r w:rsidRPr="006519B2">
              <w:br/>
              <w:t>i funkcje układu wydalniczego pierścienic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opisuje, na czym polega </w:t>
            </w:r>
            <w:proofErr w:type="spellStart"/>
            <w:r w:rsidRPr="006519B2">
              <w:t>cefalizacja</w:t>
            </w:r>
            <w:proofErr w:type="spellEnd"/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pokrycie ciała </w:t>
            </w:r>
            <w:r w:rsidRPr="006519B2">
              <w:br/>
              <w:t>u pierścienic i wskazuje na jego związek z środowiskiem, w jakim te zwierzęta żyją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podobieństwa </w:t>
            </w:r>
            <w:r w:rsidRPr="006519B2">
              <w:br/>
              <w:t>i różnice w rozmnażaniu się wieloszczetów, skąposzczetów i pijawek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znaczenie siodełka u skąposzczetó</w:t>
            </w:r>
            <w:r w:rsidRPr="006519B2">
              <w:lastRenderedPageBreak/>
              <w:t xml:space="preserve">w i pijawek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etapy ruchu lokomotorycznego na przykładzie dżdżownicy</w:t>
            </w:r>
          </w:p>
          <w:p w:rsidR="004D73C6" w:rsidRPr="006519B2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 morfologiczną odcinka głowowego ciała nereidy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 morfologiczną parapodium nereidy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działanie szkieletu hydraulicznego u dżdżownicy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wykazuje związek między budową morfologiczną </w:t>
            </w:r>
            <w:r w:rsidRPr="006519B2">
              <w:br/>
              <w:t xml:space="preserve">i anatomiczną </w:t>
            </w:r>
            <w:r w:rsidRPr="006519B2">
              <w:br/>
              <w:t>a przystosowaniem do pasożytniczego trybu życia pijawek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cechy budowy odróżniające pijawki od innych pierścienic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barwniki oddechowe pierścienic </w:t>
            </w:r>
            <w:r w:rsidRPr="006519B2">
              <w:br/>
              <w:t>i barwy, jakie nadają krwi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rolę komórek </w:t>
            </w:r>
            <w:proofErr w:type="spellStart"/>
            <w:r w:rsidRPr="006519B2">
              <w:t>chloragogenowych</w:t>
            </w:r>
            <w:proofErr w:type="spellEnd"/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uzasadnia różnice </w:t>
            </w:r>
            <w:r w:rsidRPr="006519B2">
              <w:br/>
              <w:t>w rozmnażaniu i rozwoju skąposzczetów, wieloszczetów i pijawek</w:t>
            </w: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6519B2">
              <w:rPr>
                <w:b/>
                <w:bCs/>
              </w:rPr>
              <w:t xml:space="preserve">Stawonogi – zwierzęta </w:t>
            </w:r>
            <w:r w:rsidRPr="006519B2">
              <w:rPr>
                <w:b/>
                <w:bCs/>
              </w:rPr>
              <w:br/>
              <w:t xml:space="preserve">o członowanych odnóżach </w:t>
            </w:r>
          </w:p>
        </w:tc>
        <w:tc>
          <w:tcPr>
            <w:tcW w:w="911" w:type="pct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przedstawia ogólną budowę ciała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dzieli stawonogi na trzy podtypy: skorupiaki, </w:t>
            </w:r>
            <w:proofErr w:type="spellStart"/>
            <w:r w:rsidRPr="006519B2">
              <w:t>szczekoczułkopodobne</w:t>
            </w:r>
            <w:proofErr w:type="spellEnd"/>
            <w:r w:rsidRPr="006519B2">
              <w:t xml:space="preserve"> (pajęczaki) i tchawkodyszne (owady)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definiuje pojęcia: </w:t>
            </w:r>
            <w:r w:rsidRPr="006519B2">
              <w:rPr>
                <w:i/>
              </w:rPr>
              <w:t>przeobrażenie zupełne</w:t>
            </w:r>
            <w:r w:rsidRPr="006519B2">
              <w:t>,</w:t>
            </w:r>
            <w:r w:rsidRPr="006519B2">
              <w:rPr>
                <w:i/>
              </w:rPr>
              <w:t xml:space="preserve"> przeobrażenie niezupełne</w:t>
            </w:r>
            <w:r w:rsidRPr="006519B2">
              <w:t xml:space="preserve">, </w:t>
            </w:r>
            <w:r w:rsidRPr="006519B2">
              <w:rPr>
                <w:i/>
              </w:rPr>
              <w:t>imago</w:t>
            </w:r>
            <w:r w:rsidRPr="006519B2">
              <w:t>,</w:t>
            </w:r>
            <w:r w:rsidRPr="006519B2">
              <w:rPr>
                <w:i/>
              </w:rPr>
              <w:t xml:space="preserve"> poczwarka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i charakteryzuje środowiska, w których żyją stawonogi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lastRenderedPageBreak/>
              <w:t xml:space="preserve"> przedstawia budowę powłoki ciała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przedstawicieli skorupiaków, pajęczaków, owadów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porównuje grupy stawonogów pod względem liczby par odnóży i </w:t>
            </w:r>
            <w:proofErr w:type="spellStart"/>
            <w:r w:rsidRPr="006519B2">
              <w:t>tagm</w:t>
            </w:r>
            <w:proofErr w:type="spellEnd"/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nazwy narządów wymiany gazowej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 wskazuje położenie poszczególnych układów narządów na schemacie budowy stawonoga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nazwy narządów wydalania i osmoregulacji </w:t>
            </w:r>
            <w:r w:rsidRPr="006519B2">
              <w:br/>
              <w:t>u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przebieg </w:t>
            </w:r>
            <w:r w:rsidRPr="006519B2">
              <w:lastRenderedPageBreak/>
              <w:t>rozwoju złożonego z przeobrażeniem niezupełnym i zupełnym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typy aparatów gębowych owadów i podaje przykłady owadów, </w:t>
            </w:r>
            <w:r w:rsidRPr="006519B2">
              <w:br/>
              <w:t>u których one występują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typy odnóży owadów i podaje przykłady owadów, u których one występują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budowę, liczbę </w:t>
            </w:r>
            <w:r w:rsidRPr="006519B2">
              <w:br/>
              <w:t>i funkcję skrzydeł u owadów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rodzaje ruchów wykonywanych przez stawonogi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definiuje pojęcia: </w:t>
            </w:r>
            <w:proofErr w:type="spellStart"/>
            <w:r w:rsidRPr="006519B2">
              <w:rPr>
                <w:i/>
              </w:rPr>
              <w:t>miksocel</w:t>
            </w:r>
            <w:proofErr w:type="spellEnd"/>
            <w:r w:rsidRPr="006519B2">
              <w:t>,</w:t>
            </w:r>
            <w:r w:rsidRPr="006519B2">
              <w:rPr>
                <w:i/>
              </w:rPr>
              <w:t xml:space="preserve"> hemolimfa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lastRenderedPageBreak/>
              <w:t xml:space="preserve"> wymienia przykłady zwierząt o rozwoju złożonym z przeobrażeniem zupełnym i niezupełnym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różne sposoby odżywiania się stawonogów w zależności od rodzaju spożywanego pokarmu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porównuje budowę morfologiczną i anatomiczną skorupiaków, pajęczaków i owadów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 układu pokarmowego i wydalniczego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porównuje budowę narządów oddechowych stawonogów żyjących </w:t>
            </w:r>
            <w:r w:rsidRPr="006519B2">
              <w:br/>
              <w:t>w wodzie i na lądzie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sposób działania otwartego układu krwionośnego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 wyjaśnia, na czym polegają </w:t>
            </w:r>
            <w:r w:rsidRPr="006519B2">
              <w:lastRenderedPageBreak/>
              <w:t xml:space="preserve">partenogeneza i heterogonia </w:t>
            </w:r>
            <w:r w:rsidRPr="006519B2">
              <w:br/>
              <w:t>u stawonogów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rolę pokładełka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uzasadnia, że stawonogi przystosowały się do pobierania różnorodnego pokarmu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rolę </w:t>
            </w:r>
            <w:proofErr w:type="spellStart"/>
            <w:r w:rsidRPr="006519B2">
              <w:t>ostiów</w:t>
            </w:r>
            <w:proofErr w:type="spellEnd"/>
            <w:r w:rsidRPr="006519B2">
              <w:br/>
              <w:t xml:space="preserve">w sercu 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omawia budowę oka złożonego występującego </w:t>
            </w:r>
            <w:r w:rsidRPr="006519B2">
              <w:br/>
              <w:t>u owadów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rolę narządów </w:t>
            </w:r>
            <w:proofErr w:type="spellStart"/>
            <w:r w:rsidRPr="006519B2">
              <w:t>tympanalnych</w:t>
            </w:r>
            <w:proofErr w:type="spellEnd"/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porównuje budowę anatomiczną skorupiaków, szczękoczułkowców </w:t>
            </w:r>
            <w:r w:rsidRPr="006519B2">
              <w:br/>
              <w:t>i tchawkodysznych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wymienia przystosowania </w:t>
            </w:r>
            <w:r w:rsidRPr="006519B2">
              <w:br/>
              <w:t xml:space="preserve">w budowie </w:t>
            </w:r>
            <w:r w:rsidRPr="006519B2">
              <w:br/>
            </w:r>
            <w:r w:rsidRPr="006519B2">
              <w:lastRenderedPageBreak/>
              <w:t xml:space="preserve">i funkcjonowaniu stawonogów do życia </w:t>
            </w:r>
            <w:r w:rsidRPr="006519B2">
              <w:br/>
              <w:t>w różnorodnych typach środowisk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wyjaśnia różnice </w:t>
            </w:r>
            <w:r w:rsidRPr="006519B2">
              <w:br/>
              <w:t xml:space="preserve">w przebiegu rozwoju złożonego </w:t>
            </w:r>
            <w:r w:rsidRPr="006519B2">
              <w:br/>
              <w:t xml:space="preserve">z przeobrażeniem niezupełnym </w:t>
            </w:r>
            <w:r w:rsidRPr="006519B2">
              <w:br/>
              <w:t>i z przeobrażeniem zupełnym</w:t>
            </w:r>
          </w:p>
          <w:p w:rsidR="004D73C6" w:rsidRPr="006519B2" w:rsidRDefault="004D73C6" w:rsidP="00A936D9">
            <w:pPr>
              <w:shd w:val="clear" w:color="auto" w:fill="FFFFFF"/>
            </w:pP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6519B2" w:rsidRDefault="004D73C6" w:rsidP="00A936D9">
            <w:pPr>
              <w:shd w:val="clear" w:color="auto" w:fill="FFFFFF"/>
              <w:rPr>
                <w:i/>
              </w:rPr>
            </w:pPr>
            <w:r w:rsidRPr="006519B2">
              <w:rPr>
                <w:i/>
              </w:rPr>
              <w:lastRenderedPageBreak/>
              <w:t>Uczeń: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i wyjaśnia zalety oraz wady wynikające </w:t>
            </w:r>
            <w:r w:rsidRPr="006519B2">
              <w:br/>
              <w:t>z pokrycia ciała twardym oskórkiem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porównuje stawonogi wodne i lądowe pod względem budowy narządów wydalniczych oraz usuwanych produktów przemiany materii</w:t>
            </w:r>
          </w:p>
          <w:p w:rsidR="004D73C6" w:rsidRPr="006519B2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6519B2">
              <w:t xml:space="preserve"> podaje cechy, które pozwalają odróżnić stawonogi od innych zwierząt i uzasadnia swój wybór</w:t>
            </w:r>
          </w:p>
          <w:p w:rsidR="004D73C6" w:rsidRPr="006519B2" w:rsidRDefault="004D73C6" w:rsidP="00A936D9">
            <w:pPr>
              <w:shd w:val="clear" w:color="auto" w:fill="FFFFFF"/>
            </w:pPr>
          </w:p>
          <w:p w:rsidR="004D73C6" w:rsidRPr="006519B2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A23CBD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A23CBD">
              <w:rPr>
                <w:b/>
                <w:bCs/>
              </w:rPr>
              <w:t xml:space="preserve">Różnorodność </w:t>
            </w:r>
            <w:r w:rsidRPr="00A23CBD">
              <w:rPr>
                <w:b/>
                <w:bCs/>
              </w:rPr>
              <w:br/>
              <w:t>i znaczenie stawonogów</w:t>
            </w:r>
          </w:p>
        </w:tc>
        <w:tc>
          <w:tcPr>
            <w:tcW w:w="911" w:type="pct"/>
            <w:shd w:val="clear" w:color="auto" w:fill="FFFFFF"/>
          </w:tcPr>
          <w:p w:rsidR="004D73C6" w:rsidRPr="00A23CBD" w:rsidRDefault="004D73C6" w:rsidP="00A936D9">
            <w:pPr>
              <w:shd w:val="clear" w:color="auto" w:fill="FFFFFF"/>
              <w:rPr>
                <w:i/>
              </w:rPr>
            </w:pPr>
            <w:r w:rsidRPr="00A23CBD">
              <w:rPr>
                <w:i/>
              </w:rPr>
              <w:t>Uczeń: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przedstawia podział pajęczaków na skorpiony, roztocze, kosarze, pająki </w:t>
            </w:r>
            <w:r w:rsidRPr="00A23CBD">
              <w:br/>
              <w:t>i podaje przedstawicieli poszczególnych grup</w:t>
            </w:r>
          </w:p>
          <w:p w:rsidR="004D73C6" w:rsidRPr="002E3967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przedstawia podział owadów na ważki, rybiki, prostoskrzydłe, pchły, pluskwiaki, chrząszcze, błonkoskrzydłe, motyle </w:t>
            </w:r>
            <w:r w:rsidRPr="00A23CBD">
              <w:br/>
              <w:t xml:space="preserve">i muchówki oraz podaje przedstawicieli poszczególnych grup 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A23CBD" w:rsidRDefault="004D73C6" w:rsidP="00A936D9">
            <w:pPr>
              <w:shd w:val="clear" w:color="auto" w:fill="FFFFFF"/>
              <w:rPr>
                <w:i/>
              </w:rPr>
            </w:pPr>
            <w:r w:rsidRPr="00A23CBD">
              <w:rPr>
                <w:i/>
              </w:rPr>
              <w:t>Uczeń: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charakteryzuje skorupiaki, pajęczaki oraz owady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wyjaśnia znaczenie stawonogów w przyrodzie i dla człowieka</w:t>
            </w:r>
          </w:p>
          <w:p w:rsidR="004D73C6" w:rsidRPr="00A23CBD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A23CBD" w:rsidRDefault="004D73C6" w:rsidP="00A936D9">
            <w:pPr>
              <w:shd w:val="clear" w:color="auto" w:fill="FFFFFF"/>
              <w:rPr>
                <w:i/>
              </w:rPr>
            </w:pPr>
            <w:r w:rsidRPr="00A23CBD">
              <w:rPr>
                <w:i/>
              </w:rPr>
              <w:t xml:space="preserve">Uczeń: 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przedstawia podział podtypu skorupiaki na gromady: skrzelonogi, wąsonogi, pancerzowce 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uzasadnia przynależność raka szlachetnego do pancerzowców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A23CBD" w:rsidRDefault="004D73C6" w:rsidP="00A936D9">
            <w:pPr>
              <w:shd w:val="clear" w:color="auto" w:fill="FFFFFF"/>
              <w:rPr>
                <w:i/>
              </w:rPr>
            </w:pPr>
            <w:r w:rsidRPr="00A23CBD">
              <w:rPr>
                <w:i/>
              </w:rPr>
              <w:t xml:space="preserve">Uczeń: 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wyjaśnia znaczenie stawonogów w przyrodzie i dla człowieka</w:t>
            </w:r>
          </w:p>
          <w:p w:rsidR="004D73C6" w:rsidRPr="00A23CBD" w:rsidRDefault="004D73C6" w:rsidP="00A936D9">
            <w:pPr>
              <w:shd w:val="clear" w:color="auto" w:fill="FFFFFF"/>
            </w:pPr>
          </w:p>
          <w:p w:rsidR="004D73C6" w:rsidRPr="00A23CBD" w:rsidRDefault="004D73C6" w:rsidP="00A936D9">
            <w:pPr>
              <w:shd w:val="clear" w:color="auto" w:fill="FFFFFF"/>
            </w:pP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A23CBD" w:rsidRDefault="004D73C6" w:rsidP="00A936D9">
            <w:pPr>
              <w:shd w:val="clear" w:color="auto" w:fill="FFFFFF"/>
              <w:rPr>
                <w:i/>
              </w:rPr>
            </w:pPr>
            <w:r w:rsidRPr="00A23CBD">
              <w:rPr>
                <w:i/>
              </w:rPr>
              <w:t xml:space="preserve">Uczeń: </w:t>
            </w:r>
          </w:p>
          <w:p w:rsidR="004D73C6" w:rsidRPr="00A23CBD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A23CBD">
              <w:t xml:space="preserve"> wyjaśnia różnice między poszczególnymi grupami stawonogów</w:t>
            </w: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9D129B" w:rsidRDefault="004D73C6" w:rsidP="005E6D70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contextualSpacing/>
            </w:pPr>
          </w:p>
        </w:tc>
        <w:tc>
          <w:tcPr>
            <w:tcW w:w="648" w:type="pct"/>
            <w:shd w:val="clear" w:color="auto" w:fill="FFFFFF"/>
          </w:tcPr>
          <w:p w:rsidR="004D73C6" w:rsidRPr="00CB0FBB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CB0FBB">
              <w:rPr>
                <w:b/>
                <w:bCs/>
              </w:rPr>
              <w:t xml:space="preserve">Mięczaki – zwierzęta o miękkim niesegmentowanym ciele </w:t>
            </w:r>
          </w:p>
        </w:tc>
        <w:tc>
          <w:tcPr>
            <w:tcW w:w="911" w:type="pct"/>
            <w:shd w:val="clear" w:color="auto" w:fill="FFFFFF"/>
          </w:tcPr>
          <w:p w:rsidR="004D73C6" w:rsidRPr="00CB0FBB" w:rsidRDefault="004D73C6" w:rsidP="00A936D9">
            <w:pPr>
              <w:shd w:val="clear" w:color="auto" w:fill="FFFFFF"/>
              <w:rPr>
                <w:i/>
              </w:rPr>
            </w:pPr>
            <w:r w:rsidRPr="00CB0FBB">
              <w:rPr>
                <w:i/>
              </w:rPr>
              <w:t>Uczeń: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charakteryzuje środowisko życia mięczaków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CB0FBB">
              <w:t xml:space="preserve"> definiuje pojęcia: </w:t>
            </w:r>
            <w:r w:rsidRPr="00CB0FBB">
              <w:rPr>
                <w:i/>
              </w:rPr>
              <w:t>tarka</w:t>
            </w:r>
            <w:r w:rsidRPr="00CB0FBB">
              <w:t xml:space="preserve">, </w:t>
            </w:r>
            <w:r w:rsidRPr="00CB0FBB">
              <w:rPr>
                <w:i/>
              </w:rPr>
              <w:lastRenderedPageBreak/>
              <w:t>anabioza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przedstawia ogólną budowę ciała mięczaków na przykładzie ślimaka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wymienia cechy budowy charakterystyczne dla wszystkich przedstawicieli mięczaków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przedstawia podział mięczaków na ślimaki, małże i głowonogi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wymienia przykłady gatunków należących do poszczególnych grup mięczaków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omawia znaczenie mięczaków 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CB0FBB" w:rsidRDefault="004D73C6" w:rsidP="00A936D9">
            <w:pPr>
              <w:shd w:val="clear" w:color="auto" w:fill="FFFFFF"/>
              <w:rPr>
                <w:i/>
              </w:rPr>
            </w:pPr>
            <w:r w:rsidRPr="00CB0FBB">
              <w:rPr>
                <w:i/>
              </w:rPr>
              <w:lastRenderedPageBreak/>
              <w:t>Uczeń: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omawia budowę układu pokarmowego mięczaków </w:t>
            </w:r>
            <w:r w:rsidRPr="00CB0FBB">
              <w:br/>
              <w:t xml:space="preserve">i sposoby pobierania przez nie </w:t>
            </w:r>
            <w:r w:rsidRPr="00CB0FBB">
              <w:lastRenderedPageBreak/>
              <w:t>pokarmu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charakteryzuje rozmnażanie się mięczaków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wykazuje, że małże są filtratorami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wyjaśnia, w jaki sposób zachodzi przepływ krwi </w:t>
            </w:r>
            <w:r w:rsidRPr="00CB0FBB">
              <w:br/>
              <w:t xml:space="preserve">w układzie krwionośnym mięczaków </w:t>
            </w:r>
          </w:p>
          <w:p w:rsidR="004D73C6" w:rsidRPr="00CB0FBB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CB0FBB" w:rsidRDefault="004D73C6" w:rsidP="00A936D9">
            <w:pPr>
              <w:shd w:val="clear" w:color="auto" w:fill="FFFFFF"/>
              <w:rPr>
                <w:i/>
              </w:rPr>
            </w:pPr>
            <w:r w:rsidRPr="00CB0FBB">
              <w:rPr>
                <w:i/>
              </w:rPr>
              <w:lastRenderedPageBreak/>
              <w:t>Uczeń: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wyjaśnia budowę i funkcje muszli u mięczaków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charakteryzuje budowę </w:t>
            </w:r>
            <w:r w:rsidRPr="00CB0FBB">
              <w:br/>
              <w:t xml:space="preserve">i sposób </w:t>
            </w:r>
            <w:r w:rsidRPr="00CB0FBB">
              <w:lastRenderedPageBreak/>
              <w:t>funkcjonowania narządów oddechowych u mięczaków zasiedlających środowiska wodne i lądowe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omawia budowę układu krwionośnego głowonogów 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 omawia wydalanie </w:t>
            </w:r>
            <w:r w:rsidRPr="00CB0FBB">
              <w:br/>
              <w:t>i osmoregulację u mięczaków</w:t>
            </w:r>
          </w:p>
          <w:p w:rsidR="004D73C6" w:rsidRPr="00CB0FBB" w:rsidRDefault="004D73C6" w:rsidP="00A936D9">
            <w:pPr>
              <w:shd w:val="clear" w:color="auto" w:fill="FFFFFF"/>
            </w:pPr>
          </w:p>
          <w:p w:rsidR="004D73C6" w:rsidRPr="00CB0FBB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CB0FBB" w:rsidRDefault="004D73C6" w:rsidP="00A936D9">
            <w:pPr>
              <w:shd w:val="clear" w:color="auto" w:fill="FFFFFF"/>
              <w:rPr>
                <w:i/>
              </w:rPr>
            </w:pPr>
            <w:r w:rsidRPr="00CB0FBB">
              <w:rPr>
                <w:i/>
              </w:rPr>
              <w:lastRenderedPageBreak/>
              <w:t>Uczeń: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porównuje budowę zewnętrzną i budowę muszli u poszczególnych gromad mięczaków 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wyjaśnia </w:t>
            </w:r>
            <w:r w:rsidRPr="00CB0FBB">
              <w:lastRenderedPageBreak/>
              <w:t>znaczenie mięczaków w przyrodzie i dla człowieka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wskazuje charakterystyczne cechy budowy morfologicznej poszczególnych grup mięczaków umożliwiające ich identyfikację</w:t>
            </w:r>
          </w:p>
          <w:p w:rsidR="004D73C6" w:rsidRPr="00CB0FBB" w:rsidRDefault="004D73C6" w:rsidP="00A936D9">
            <w:pPr>
              <w:shd w:val="clear" w:color="auto" w:fill="FFFFFF"/>
            </w:pP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CB0FBB" w:rsidRDefault="004D73C6" w:rsidP="00A936D9">
            <w:pPr>
              <w:shd w:val="clear" w:color="auto" w:fill="FFFFFF"/>
              <w:rPr>
                <w:i/>
              </w:rPr>
            </w:pPr>
            <w:r w:rsidRPr="00CB0FBB">
              <w:rPr>
                <w:i/>
              </w:rPr>
              <w:lastRenderedPageBreak/>
              <w:t>Uczeń: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uzasadnia twierdzenie, że głowonogi są mięczakami o najwyższym stopieniu </w:t>
            </w:r>
            <w:r w:rsidRPr="00CB0FBB">
              <w:lastRenderedPageBreak/>
              <w:t>złożoności budowy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wymienia cechy budowy pozwalające odróżnić mięczaki od innych zwierząt, a następnie uzasadnia swój wybór </w:t>
            </w:r>
          </w:p>
          <w:p w:rsidR="004D73C6" w:rsidRPr="00CB0FB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CB0FBB">
              <w:t xml:space="preserve"> charakteryzuje grupy systematyczne mięczaków </w:t>
            </w:r>
          </w:p>
          <w:p w:rsidR="004D73C6" w:rsidRPr="00CB0FBB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rPr>
          <w:gridAfter w:val="1"/>
          <w:wAfter w:w="7" w:type="pct"/>
        </w:trPr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860EC4">
              <w:rPr>
                <w:b/>
                <w:bCs/>
              </w:rPr>
              <w:t>Sz</w:t>
            </w:r>
            <w:r>
              <w:rPr>
                <w:b/>
                <w:bCs/>
              </w:rPr>
              <w:t>karłupnie</w:t>
            </w:r>
          </w:p>
        </w:tc>
        <w:tc>
          <w:tcPr>
            <w:tcW w:w="911" w:type="pct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i/>
              </w:rPr>
            </w:pPr>
            <w:r w:rsidRPr="00860EC4">
              <w:rPr>
                <w:i/>
              </w:rPr>
              <w:t>Uczeń: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charakteryzuje środowisko </w:t>
            </w:r>
            <w:r w:rsidRPr="00860EC4">
              <w:br/>
              <w:t>i tryb życia szkarłupni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przedstawia ogólną </w:t>
            </w:r>
            <w:r w:rsidRPr="00860EC4">
              <w:lastRenderedPageBreak/>
              <w:t>budowę ciała szkarłupni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podaje podział szkarłupni na liliowce, rozgwiazdy, wężowidła, strzykwy i jeżowce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wymienia funkcje układu wodnego (ambulakralnego) szkarłupni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omawia znaczenie szkarłupni w przyrodzie i życiu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i/>
              </w:rPr>
            </w:pPr>
            <w:r w:rsidRPr="00860EC4">
              <w:rPr>
                <w:i/>
              </w:rPr>
              <w:lastRenderedPageBreak/>
              <w:t>Uczeń: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omawia czynności życiowe szkarłupni</w:t>
            </w:r>
          </w:p>
          <w:p w:rsidR="004D73C6" w:rsidRPr="00860EC4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i/>
              </w:rPr>
            </w:pPr>
            <w:r w:rsidRPr="00860EC4">
              <w:rPr>
                <w:i/>
              </w:rPr>
              <w:t>Uczeń: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charakteryzuje budowę wewnętrzną szkarłupni na przykładzie rozgwiazdy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omawia sposób </w:t>
            </w:r>
            <w:r w:rsidRPr="00860EC4">
              <w:lastRenderedPageBreak/>
              <w:t>odżywiania się i budowę układu pokarmowego szkarłupni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wyjaśnia, w jaki sposób zachodzą wymiana gazowa, transport substancji oraz wydalanie i osmoregulacja </w:t>
            </w:r>
            <w:r w:rsidRPr="00860EC4">
              <w:br/>
              <w:t xml:space="preserve">u szkarłupni </w:t>
            </w:r>
          </w:p>
          <w:p w:rsidR="004D73C6" w:rsidRPr="002E396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charakteryzuje budowę </w:t>
            </w:r>
            <w:r w:rsidRPr="00860EC4">
              <w:br/>
              <w:t>i funkcje układu wodnego (ambulakralnego)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i/>
              </w:rPr>
            </w:pPr>
            <w:r w:rsidRPr="00860EC4">
              <w:rPr>
                <w:i/>
              </w:rPr>
              <w:lastRenderedPageBreak/>
              <w:t>Uczeń:</w:t>
            </w:r>
          </w:p>
          <w:p w:rsidR="004D73C6" w:rsidRPr="005C5DDB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5C5DDB">
              <w:t xml:space="preserve"> wyjaśnia znaczenie szkarłupni w przyrodzie </w:t>
            </w:r>
            <w:r w:rsidRPr="005C5DDB">
              <w:br/>
              <w:t>i dla człowieka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omawia sposób rozmnażania </w:t>
            </w:r>
            <w:r w:rsidRPr="00860EC4">
              <w:lastRenderedPageBreak/>
              <w:t xml:space="preserve">się szkarłupni </w:t>
            </w:r>
          </w:p>
        </w:tc>
        <w:tc>
          <w:tcPr>
            <w:tcW w:w="787" w:type="pct"/>
            <w:gridSpan w:val="2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i/>
              </w:rPr>
            </w:pPr>
            <w:r w:rsidRPr="00860EC4">
              <w:rPr>
                <w:i/>
              </w:rPr>
              <w:lastRenderedPageBreak/>
              <w:t>Uczeń: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wykazuje, iż szkarłupnie są nietypowymi bezkręgowcami, uwzględniaj</w:t>
            </w:r>
            <w:r w:rsidRPr="00860EC4">
              <w:lastRenderedPageBreak/>
              <w:t xml:space="preserve">ąc ich cechy regresywne i progresywne </w:t>
            </w:r>
          </w:p>
          <w:p w:rsidR="004D73C6" w:rsidRPr="00860EC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60EC4">
              <w:t xml:space="preserve"> porównuje tryb życia </w:t>
            </w:r>
            <w:r w:rsidRPr="00860EC4">
              <w:br/>
              <w:t xml:space="preserve">i budowę morfologiczną liliowców, rozgwiazd, wężowideł, jeżowców </w:t>
            </w:r>
            <w:r w:rsidRPr="00860EC4">
              <w:br/>
              <w:t>i strzykw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860EC4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</w:tc>
        <w:tc>
          <w:tcPr>
            <w:tcW w:w="4805" w:type="pct"/>
            <w:gridSpan w:val="11"/>
            <w:shd w:val="clear" w:color="auto" w:fill="FFFFFF"/>
          </w:tcPr>
          <w:p w:rsidR="004D73C6" w:rsidRPr="00860EC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860EC4">
              <w:rPr>
                <w:b/>
                <w:bCs/>
              </w:rPr>
              <w:t>Powtórzenie i sprawdzenie stopnia opanowania wiadomości i umiejętności od parzydełkowców do szkarłupni</w:t>
            </w:r>
          </w:p>
        </w:tc>
      </w:tr>
      <w:tr w:rsidR="004D73C6" w:rsidRPr="00FD7126" w:rsidTr="004D73C6">
        <w:tc>
          <w:tcPr>
            <w:tcW w:w="5000" w:type="pct"/>
            <w:gridSpan w:val="12"/>
          </w:tcPr>
          <w:p w:rsidR="004D73C6" w:rsidRPr="00860EC4" w:rsidRDefault="004D73C6" w:rsidP="00A936D9">
            <w:pPr>
              <w:shd w:val="clear" w:color="auto" w:fill="FFFFFF"/>
              <w:tabs>
                <w:tab w:val="left" w:pos="31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Rozdział </w:t>
            </w:r>
            <w:r w:rsidRPr="00860EC4">
              <w:rPr>
                <w:b/>
                <w:bCs/>
              </w:rPr>
              <w:t>6. Różnorodność strunowców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983D27">
              <w:rPr>
                <w:b/>
                <w:bCs/>
              </w:rPr>
              <w:t>Charakterystyka strunowców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cechy wspólne strunowców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różnice w budowie miedzy bezkręgowcami i strunowcami</w:t>
            </w:r>
          </w:p>
          <w:p w:rsidR="004D73C6" w:rsidRPr="00983D27" w:rsidRDefault="004D73C6" w:rsidP="00A936D9">
            <w:pPr>
              <w:shd w:val="clear" w:color="auto" w:fill="FFFFFF"/>
            </w:pPr>
          </w:p>
          <w:p w:rsidR="004D73C6" w:rsidRPr="00983D27" w:rsidRDefault="004D73C6" w:rsidP="00A936D9">
            <w:pPr>
              <w:shd w:val="clear" w:color="auto" w:fill="FFFFFF"/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przedstawia drzewo rodowe strunowców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 porównuje ogólny plan budowy bezkręgowców i strunowców </w:t>
            </w:r>
          </w:p>
          <w:p w:rsidR="004D73C6" w:rsidRPr="00983D27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52"/>
              </w:numPr>
              <w:shd w:val="clear" w:color="auto" w:fill="FFFFFF"/>
              <w:tabs>
                <w:tab w:val="left" w:pos="310"/>
              </w:tabs>
              <w:spacing w:after="0" w:line="240" w:lineRule="auto"/>
            </w:pPr>
            <w:r w:rsidRPr="00983D27">
              <w:t xml:space="preserve">   Charakteryzuje grupy strunowców</w:t>
            </w:r>
          </w:p>
          <w:p w:rsidR="004D73C6" w:rsidRPr="00983D27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52"/>
              </w:numPr>
              <w:shd w:val="clear" w:color="auto" w:fill="FFFFFF"/>
              <w:tabs>
                <w:tab w:val="left" w:pos="310"/>
              </w:tabs>
              <w:spacing w:after="0" w:line="240" w:lineRule="auto"/>
            </w:pPr>
            <w:r w:rsidRPr="00983D27">
              <w:t xml:space="preserve"> analizuje drzewo rodowe strunowców </w:t>
            </w:r>
          </w:p>
          <w:p w:rsidR="004D73C6" w:rsidRPr="00983D27" w:rsidRDefault="004D73C6" w:rsidP="00A936D9">
            <w:pPr>
              <w:shd w:val="clear" w:color="auto" w:fill="FFFFFF"/>
              <w:tabs>
                <w:tab w:val="left" w:pos="310"/>
              </w:tabs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spacing w:after="0" w:line="240" w:lineRule="auto"/>
            </w:pPr>
            <w:r w:rsidRPr="00983D27">
              <w:t xml:space="preserve">  wykazuje, że przedstawione drzewo rodowe odzwierciedla ewolucyjny rozwój strunowców </w:t>
            </w:r>
          </w:p>
          <w:p w:rsidR="004D73C6" w:rsidRPr="00983D27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983D27">
              <w:rPr>
                <w:b/>
                <w:bCs/>
              </w:rPr>
              <w:t xml:space="preserve">Cechy charakterystyczne kręgowców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cechy wspólne wszystkich </w:t>
            </w:r>
            <w:r w:rsidRPr="00983D27">
              <w:lastRenderedPageBreak/>
              <w:t>kręgowców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grupy kręgowców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pokrycie ciała kręgowców, uwzględniając budowę skóry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wytwory skóry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83D27">
              <w:t xml:space="preserve"> definiuje pojęcia: </w:t>
            </w:r>
            <w:r w:rsidRPr="00983D27">
              <w:rPr>
                <w:i/>
              </w:rPr>
              <w:t xml:space="preserve">organizm </w:t>
            </w:r>
            <w:proofErr w:type="spellStart"/>
            <w:r w:rsidRPr="00983D27">
              <w:rPr>
                <w:i/>
              </w:rPr>
              <w:t>ektotermiczny</w:t>
            </w:r>
            <w:proofErr w:type="spellEnd"/>
            <w:r w:rsidRPr="00983D27">
              <w:t>,</w:t>
            </w:r>
            <w:r w:rsidRPr="00983D27">
              <w:rPr>
                <w:i/>
              </w:rPr>
              <w:t xml:space="preserve"> organizm endotermiczny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podaje przykłady zwierząt stałocieplnych </w:t>
            </w:r>
            <w:r w:rsidRPr="00983D27">
              <w:br/>
              <w:t>i zmiennocieplnych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podaje typy narządów wymiany gazowej u kręgowców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podaje funkcje układu nerwowego, krwionośnego oddechowego, szkieletowego, oddechowego i krwionośnego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 wykazuje różnice między organizmami </w:t>
            </w:r>
            <w:r w:rsidRPr="00983D27">
              <w:lastRenderedPageBreak/>
              <w:t>stałocieplnymi a organizmami zmiennocieplnymi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podaje przykłady organizmów, które są </w:t>
            </w:r>
            <w:proofErr w:type="spellStart"/>
            <w:r w:rsidRPr="00983D27">
              <w:t>ektotermami</w:t>
            </w:r>
            <w:proofErr w:type="spellEnd"/>
            <w:r w:rsidRPr="00983D27">
              <w:t xml:space="preserve">, oraz tych, które nazywane są </w:t>
            </w:r>
            <w:proofErr w:type="spellStart"/>
            <w:r w:rsidRPr="00983D27">
              <w:t>endotermami</w:t>
            </w:r>
            <w:proofErr w:type="spellEnd"/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</w:pPr>
            <w:r w:rsidRPr="00983D27">
              <w:t xml:space="preserve"> omawia pochodzenie kosteczek słuchowych</w:t>
            </w:r>
          </w:p>
          <w:p w:rsidR="004D73C6" w:rsidRPr="00983D27" w:rsidRDefault="004D73C6" w:rsidP="005E6D70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</w:pPr>
            <w:r w:rsidRPr="00983D27">
              <w:lastRenderedPageBreak/>
              <w:t xml:space="preserve"> charakteryzuje wybrane układy narządów: skórę, układy nerwowy, krwionośny, oddechowy, szkieletowy, nerwowy </w:t>
            </w:r>
          </w:p>
          <w:p w:rsidR="004D73C6" w:rsidRPr="00983D27" w:rsidRDefault="004D73C6" w:rsidP="005E6D70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</w:pPr>
            <w:r w:rsidRPr="00983D27">
              <w:t xml:space="preserve"> przedstawia przykłady sposobów regulacji temperatury ciała u zwierząt endotermicznych </w:t>
            </w:r>
            <w:r w:rsidRPr="00983D27">
              <w:br/>
              <w:t xml:space="preserve">i </w:t>
            </w:r>
            <w:proofErr w:type="spellStart"/>
            <w:r w:rsidRPr="00983D27">
              <w:t>ektotermicznych</w:t>
            </w:r>
            <w:proofErr w:type="spellEnd"/>
          </w:p>
          <w:p w:rsidR="004D73C6" w:rsidRPr="00983D27" w:rsidRDefault="004D73C6" w:rsidP="005E6D70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</w:pPr>
            <w:r w:rsidRPr="00983D27">
              <w:t xml:space="preserve"> wyjaśnia sposoby pozyskiwania przez kręgowce ciepła niezbędnego do ogrzania organizmu</w:t>
            </w:r>
          </w:p>
          <w:p w:rsidR="004D73C6" w:rsidRPr="00983D27" w:rsidRDefault="004D73C6" w:rsidP="00A936D9">
            <w:pPr>
              <w:shd w:val="clear" w:color="auto" w:fill="FFFFFF"/>
              <w:jc w:val="both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983D27">
              <w:t xml:space="preserve"> porównuje cechy głównych grup </w:t>
            </w:r>
            <w:r w:rsidRPr="00983D27">
              <w:lastRenderedPageBreak/>
              <w:t>kręgowców</w:t>
            </w:r>
          </w:p>
          <w:p w:rsidR="004D73C6" w:rsidRPr="00983D27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983D27">
              <w:t xml:space="preserve">  na podstawie cech pozwalających rozróżnić poszczególne grupy kręgowców, identyfikuje wybrane organizmy jako przedstawicieli danej grupy systematycznej kręgowców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983D27">
              <w:t xml:space="preserve"> omawia etapy ewolucji łuków </w:t>
            </w:r>
            <w:r w:rsidRPr="00983D27">
              <w:lastRenderedPageBreak/>
              <w:t xml:space="preserve">skrzelowych </w:t>
            </w:r>
            <w:r w:rsidRPr="00983D27">
              <w:br/>
              <w:t>u poszczególnych grup kręgowców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 przyczyny zróżnicowania układu oddechowego u różnych grup kręgowców</w:t>
            </w:r>
          </w:p>
          <w:p w:rsidR="004D73C6" w:rsidRPr="00983D27" w:rsidRDefault="004D73C6" w:rsidP="005E6D70">
            <w:pPr>
              <w:numPr>
                <w:ilvl w:val="0"/>
                <w:numId w:val="51"/>
              </w:numPr>
              <w:shd w:val="clear" w:color="auto" w:fill="FFFFFF"/>
              <w:spacing w:after="0" w:line="240" w:lineRule="auto"/>
            </w:pPr>
            <w:r w:rsidRPr="00983D27">
              <w:t xml:space="preserve"> wyjaśnia, czym jest bilans cieplny u ptaków </w:t>
            </w:r>
            <w:r w:rsidRPr="00983D27">
              <w:br/>
              <w:t>i ssaków</w:t>
            </w:r>
          </w:p>
          <w:p w:rsidR="004D73C6" w:rsidRPr="00983D27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983D27">
              <w:rPr>
                <w:b/>
                <w:bCs/>
              </w:rPr>
              <w:t xml:space="preserve">Ryby – </w:t>
            </w:r>
            <w:r>
              <w:rPr>
                <w:b/>
                <w:bCs/>
              </w:rPr>
              <w:t>zwierzęta</w:t>
            </w:r>
            <w:r w:rsidRPr="00983D27">
              <w:rPr>
                <w:b/>
                <w:bCs/>
              </w:rPr>
              <w:t xml:space="preserve"> pierwotnie wodne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cechy </w:t>
            </w:r>
            <w:r w:rsidRPr="00983D27">
              <w:lastRenderedPageBreak/>
              <w:t xml:space="preserve">charakterystyczne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płetwy parzyste </w:t>
            </w:r>
            <w:r w:rsidRPr="00983D27">
              <w:br/>
              <w:t xml:space="preserve">i nieparzyste oraz ich funkcje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na podstawie schematu omawia ogólną budowę ciała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rodzaje łusek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podaje podział ryb na trzy gromady: chrzęstnoszkieletowe, promieniopłetwe </w:t>
            </w:r>
            <w:r w:rsidRPr="00983D27">
              <w:br/>
              <w:t xml:space="preserve">i </w:t>
            </w:r>
            <w:proofErr w:type="spellStart"/>
            <w:r w:rsidRPr="00983D27">
              <w:t>mięśniopłetwe</w:t>
            </w:r>
            <w:proofErr w:type="spellEnd"/>
            <w:r w:rsidRPr="00983D27">
              <w:t xml:space="preserve"> oraz podaje przedstawicieli tych grup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83D27">
              <w:t xml:space="preserve"> definiuje pojęcia: </w:t>
            </w:r>
            <w:r w:rsidRPr="00983D27">
              <w:rPr>
                <w:i/>
              </w:rPr>
              <w:t>tarło</w:t>
            </w:r>
            <w:r w:rsidRPr="00983D27">
              <w:t>,</w:t>
            </w:r>
            <w:r w:rsidRPr="00983D27">
              <w:rPr>
                <w:i/>
              </w:rPr>
              <w:t xml:space="preserve"> ikra</w:t>
            </w:r>
            <w:r w:rsidRPr="00983D27">
              <w:t>,</w:t>
            </w:r>
            <w:r w:rsidRPr="00983D27">
              <w:rPr>
                <w:i/>
              </w:rPr>
              <w:t xml:space="preserve"> tryskawka</w:t>
            </w:r>
            <w:r w:rsidRPr="00983D27">
              <w:t xml:space="preserve">, </w:t>
            </w:r>
            <w:r w:rsidRPr="00983D27">
              <w:rPr>
                <w:i/>
              </w:rPr>
              <w:t>osmoregulacja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charakteryzuje pokrycie ciała ryb, wskazując te cechy, które stanowią przystosowanie do życia w wodzie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przedstawia budowę </w:t>
            </w:r>
            <w:r w:rsidRPr="00983D27">
              <w:br/>
              <w:t xml:space="preserve">i </w:t>
            </w:r>
            <w:r w:rsidRPr="00983D27">
              <w:lastRenderedPageBreak/>
              <w:t xml:space="preserve">funkcjonowanie układu krwionośnego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azotowe produkty przemiany materii u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typy nerek u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charakteryzuje sposób rozmnażania się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wymienia przystosowania ryb do życia w środowisku wodnym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podaje cel i rodzaje wędrówek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znaczenie ryb </w:t>
            </w:r>
            <w:r w:rsidRPr="00983D27">
              <w:br/>
              <w:t>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opisuje rodzaje </w:t>
            </w:r>
            <w:r w:rsidRPr="00983D27">
              <w:lastRenderedPageBreak/>
              <w:t>łusek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charakteryzuje gromady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wykazuje związek kształtu ciała ryb z warunkami, </w:t>
            </w:r>
            <w:r w:rsidRPr="00983D27">
              <w:br/>
              <w:t>w których te zwierzęta żyją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 mechanizm wymiany gazowej u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 znaczenie linii bocznej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budowę skrzeli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83D27">
              <w:t xml:space="preserve"> definiuje pojęcie: </w:t>
            </w:r>
            <w:r w:rsidRPr="00983D27">
              <w:rPr>
                <w:i/>
              </w:rPr>
              <w:t xml:space="preserve">serce żylne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znaczenie </w:t>
            </w:r>
            <w:r w:rsidRPr="00983D27">
              <w:br/>
              <w:t>i działanie pęcherza pławnego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budowę </w:t>
            </w:r>
            <w:r w:rsidRPr="00983D27">
              <w:br/>
              <w:t>i funkcjonowanie narządów zmysłów u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opisuje rozmnażanie </w:t>
            </w:r>
            <w:r w:rsidRPr="00983D27">
              <w:br/>
              <w:t>i rozwój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83D27">
              <w:t xml:space="preserve"> podaje przykłady potwierdzające, że kształt ciała ryby odbiegający od </w:t>
            </w:r>
            <w:r w:rsidRPr="00983D27">
              <w:lastRenderedPageBreak/>
              <w:t>typowego dla nich wzorca wynika z adaptacji do życia w różnych warunkach środowiska wodnego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83D27">
              <w:t xml:space="preserve"> opisuje wędrówki ryb na przykładach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83D27">
              <w:t xml:space="preserve"> podaje, jakie elementy ciała ryby biorą udział podczas poruszania się tych zwierząt w wodzie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charakteryzuj</w:t>
            </w:r>
            <w:r w:rsidRPr="00983D27">
              <w:lastRenderedPageBreak/>
              <w:t xml:space="preserve">e budowę </w:t>
            </w:r>
            <w:r w:rsidRPr="00983D27">
              <w:br/>
              <w:t xml:space="preserve">i funkcje układu szkieletowego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elementy budowy układu pokarmowego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budowę i funkcje układu oddechowego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budowę układu nerwowego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omawia działanie pokryw skrzelowych i tryskawki u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wyjaśnia, na czym polega mechanizm przeciwprądów </w:t>
            </w:r>
            <w:r w:rsidRPr="00983D27">
              <w:br/>
              <w:t xml:space="preserve">u ryb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charakteryzuje budowę </w:t>
            </w:r>
            <w:r w:rsidRPr="00983D27">
              <w:br/>
              <w:t>i funkcje układu krwionośnego i wydalniczego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opisuje, w jaki sposób zachodzi osmoregulacja u ryb kostnoszkieletowych </w:t>
            </w:r>
            <w:r w:rsidRPr="00983D27">
              <w:lastRenderedPageBreak/>
              <w:t xml:space="preserve">słodkowodnych, kostnoszkieletowych słonowodnych </w:t>
            </w:r>
            <w:r w:rsidRPr="00983D27">
              <w:br/>
              <w:t xml:space="preserve">i chrzęstnoszkieletowych słonowodnych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uzasadnia, że ryby są dobrze przystosowane do życia </w:t>
            </w:r>
            <w:r w:rsidRPr="00983D27">
              <w:br/>
              <w:t xml:space="preserve">w wodzie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 znaczenie ryb </w:t>
            </w:r>
            <w:r w:rsidRPr="00983D27">
              <w:br/>
              <w:t>w przyrodzie i dla człowieka</w:t>
            </w:r>
          </w:p>
          <w:p w:rsidR="004D73C6" w:rsidRPr="00983D27" w:rsidRDefault="004D73C6" w:rsidP="00A936D9">
            <w:pPr>
              <w:shd w:val="clear" w:color="auto" w:fill="FFFFFF"/>
            </w:pPr>
          </w:p>
          <w:p w:rsidR="004D73C6" w:rsidRPr="00983D27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przedstawia </w:t>
            </w:r>
            <w:r w:rsidRPr="00983D27">
              <w:lastRenderedPageBreak/>
              <w:t xml:space="preserve">budowę mózgowia u ryby kostnoszkieletowej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proponuje działania mające na celu ochronę różnorodności gatunkowej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wykazuje na podstawie cech morfologicznych </w:t>
            </w:r>
            <w:r w:rsidRPr="00983D27">
              <w:br/>
              <w:t>i fizjologicznych przystosowania ryb do środowiska wodnego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 mechanizm poruszania się ryb w wodzie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wyjaśnia, na jakiej zasadzie u ryb chrzęstnoszkieletowych, słonowodnych </w:t>
            </w:r>
            <w:r w:rsidRPr="00983D27">
              <w:br/>
              <w:t>i słodkowodnych odbywa się wydalanie oraz osmoregulacja</w:t>
            </w:r>
          </w:p>
          <w:p w:rsidR="004D73C6" w:rsidRPr="00983D27" w:rsidRDefault="004D73C6" w:rsidP="00A936D9">
            <w:pPr>
              <w:shd w:val="clear" w:color="auto" w:fill="FFFFFF"/>
            </w:pP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983D27" w:rsidRDefault="004D73C6" w:rsidP="00A936D9">
            <w:pPr>
              <w:shd w:val="clear" w:color="auto" w:fill="FFFFFF"/>
              <w:rPr>
                <w:i/>
              </w:rPr>
            </w:pPr>
            <w:r w:rsidRPr="00983D27">
              <w:rPr>
                <w:i/>
              </w:rPr>
              <w:lastRenderedPageBreak/>
              <w:t>Uczeń: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wykazuje koniecznoś</w:t>
            </w:r>
            <w:r w:rsidRPr="00983D27">
              <w:lastRenderedPageBreak/>
              <w:t xml:space="preserve">ć regulacji osmotycznej </w:t>
            </w:r>
            <w:r w:rsidRPr="00983D27">
              <w:br/>
              <w:t xml:space="preserve">u ryb żyjących w różnych środowiskach wodnych 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wykazuje różnice między rybami chrzęstnoszkieletowymi </w:t>
            </w:r>
            <w:r w:rsidRPr="00983D27">
              <w:br/>
              <w:t xml:space="preserve">a promieniopłetwymi </w:t>
            </w:r>
            <w:r w:rsidRPr="00983D27">
              <w:br/>
              <w:t xml:space="preserve">i </w:t>
            </w:r>
            <w:proofErr w:type="spellStart"/>
            <w:r w:rsidRPr="00983D27">
              <w:t>mięśniopłetwymi</w:t>
            </w:r>
            <w:proofErr w:type="spellEnd"/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uzasadnia, że działalność człowieka jest zagrożeniem dla różnorodności biologicznej ryb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uzasadnia, że rybom prowadzącym przydenny tryb życia nie jest potrzebny jest pęcherz pławny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wykazuje związek między środowiskiem życia </w:t>
            </w:r>
            <w:r w:rsidRPr="00983D27">
              <w:lastRenderedPageBreak/>
              <w:t xml:space="preserve">ryb (słonowodne </w:t>
            </w:r>
            <w:r w:rsidRPr="00983D27">
              <w:br/>
              <w:t>i słodkowodne) a rodzajem wydalanego azotowego produktu przemiany materii</w:t>
            </w:r>
          </w:p>
          <w:p w:rsidR="004D73C6" w:rsidRPr="00983D27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83D27">
              <w:t xml:space="preserve"> wyjaśnia, w jakim celu niektóre ryby mają narządy elektryczne</w:t>
            </w:r>
          </w:p>
          <w:p w:rsidR="004D73C6" w:rsidRPr="00983D27" w:rsidRDefault="004D73C6" w:rsidP="00A936D9">
            <w:pPr>
              <w:shd w:val="clear" w:color="auto" w:fill="FFFFFF"/>
            </w:pPr>
          </w:p>
          <w:p w:rsidR="004D73C6" w:rsidRPr="00983D27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F339E0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F339E0">
              <w:rPr>
                <w:b/>
                <w:bCs/>
              </w:rPr>
              <w:t xml:space="preserve">Płazy – kręgowce dwuśrodowiskowe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F339E0" w:rsidRDefault="004D73C6" w:rsidP="00A936D9">
            <w:pPr>
              <w:shd w:val="clear" w:color="auto" w:fill="FFFFFF"/>
              <w:rPr>
                <w:i/>
              </w:rPr>
            </w:pPr>
            <w:r w:rsidRPr="00F339E0">
              <w:rPr>
                <w:i/>
              </w:rPr>
              <w:t>Uczeń: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charakteryzuje środowisko życia płazów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F339E0">
              <w:t xml:space="preserve"> wyjaśnia pojęcia: </w:t>
            </w:r>
            <w:r w:rsidRPr="00F339E0">
              <w:rPr>
                <w:i/>
              </w:rPr>
              <w:t>hibernacja</w:t>
            </w:r>
            <w:r w:rsidRPr="00F339E0">
              <w:t xml:space="preserve">, </w:t>
            </w:r>
            <w:r w:rsidRPr="00F339E0">
              <w:rPr>
                <w:i/>
              </w:rPr>
              <w:t xml:space="preserve">zwierzęta </w:t>
            </w:r>
            <w:proofErr w:type="spellStart"/>
            <w:r w:rsidRPr="00F339E0">
              <w:rPr>
                <w:i/>
              </w:rPr>
              <w:t>ureoteliczne</w:t>
            </w:r>
            <w:proofErr w:type="spellEnd"/>
            <w:r w:rsidRPr="00F339E0">
              <w:t>,</w:t>
            </w:r>
            <w:r w:rsidRPr="00F339E0">
              <w:rPr>
                <w:i/>
              </w:rPr>
              <w:t xml:space="preserve"> skrzek</w:t>
            </w:r>
            <w:r w:rsidRPr="00F339E0">
              <w:t xml:space="preserve">, </w:t>
            </w:r>
            <w:r w:rsidRPr="00F339E0">
              <w:rPr>
                <w:i/>
              </w:rPr>
              <w:t>kijanka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przedstawia budowę i funkcje skóry </w:t>
            </w:r>
            <w:r w:rsidRPr="00F339E0">
              <w:lastRenderedPageBreak/>
              <w:t>płazów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podaje nazwy rzędów płazów: ogoniaste, bezogonowe </w:t>
            </w:r>
            <w:r w:rsidRPr="00F339E0">
              <w:br/>
              <w:t>i beznogie oraz podaje ich przedstawicieli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wymienia główne elementy szkieletu osiowego żaby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wymienia narządy wymiany gazowej u dorosłych płazów </w:t>
            </w:r>
            <w:r w:rsidRPr="00F339E0">
              <w:br/>
              <w:t>i u ich larw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wymienia elementy układu wydalniczego płaza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wymienia cechy charakterystyczne układu krwionośnego płazów, w tym budowy serca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omawia rozmnażanie się płazów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wymienia przystosowania płazów do życia w środowisku wodnym i w środowisku lądowym </w:t>
            </w:r>
          </w:p>
          <w:p w:rsidR="004D73C6" w:rsidRPr="00F339E0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F339E0">
              <w:t xml:space="preserve"> omawia znaczenie </w:t>
            </w:r>
            <w:r w:rsidRPr="00F339E0">
              <w:lastRenderedPageBreak/>
              <w:t xml:space="preserve">płazów </w:t>
            </w:r>
            <w:r w:rsidRPr="00F339E0">
              <w:br/>
              <w:t xml:space="preserve">w przyrodzie i dla człowieka 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F339E0" w:rsidRDefault="004D73C6" w:rsidP="00A936D9">
            <w:pPr>
              <w:shd w:val="clear" w:color="auto" w:fill="FFFFFF"/>
              <w:rPr>
                <w:i/>
              </w:rPr>
            </w:pPr>
            <w:r w:rsidRPr="00F339E0">
              <w:rPr>
                <w:i/>
              </w:rPr>
              <w:lastRenderedPageBreak/>
              <w:t>Uczeń: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opisuje sposoby poruszania się płazów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opisuje sposoby wymiany gazowej u dorosłych płazów i ich larw 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charakteryzuje różnorodność gatunkową </w:t>
            </w:r>
            <w:r w:rsidRPr="00F339E0">
              <w:lastRenderedPageBreak/>
              <w:t xml:space="preserve">płazów, uwzględniając podział na rzędy: ogoniaste, bezogonowe i beznogie 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charakteryzuje rozwój płazów bezogonowych na przykładzie żaby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podaje nazwę elementu, który zapobiega mieszaniu się obu rodzajów krwi (</w:t>
            </w:r>
            <w:proofErr w:type="spellStart"/>
            <w:r w:rsidRPr="00F339E0">
              <w:t>odtlenowanej</w:t>
            </w:r>
            <w:proofErr w:type="spellEnd"/>
            <w:r w:rsidRPr="00F339E0">
              <w:br/>
              <w:t xml:space="preserve">i </w:t>
            </w:r>
            <w:proofErr w:type="spellStart"/>
            <w:r w:rsidRPr="00F339E0">
              <w:t>utlenowanej</w:t>
            </w:r>
            <w:proofErr w:type="spellEnd"/>
            <w:r w:rsidRPr="00F339E0">
              <w:t>) płynącej przez stożek tętniczy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przedstawia rozwój płazów bezogonowych</w:t>
            </w:r>
          </w:p>
          <w:p w:rsidR="004D73C6" w:rsidRPr="00F339E0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F339E0">
              <w:t xml:space="preserve"> opisuje cechy płazów, które umożliwiają im życie na lądzie, oraz te, które umożliwiają im życie </w:t>
            </w:r>
            <w:r w:rsidRPr="00F339E0">
              <w:br/>
              <w:t>w wodzie</w:t>
            </w: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F339E0" w:rsidRDefault="004D73C6" w:rsidP="00A936D9">
            <w:pPr>
              <w:shd w:val="clear" w:color="auto" w:fill="FFFFFF"/>
              <w:rPr>
                <w:i/>
              </w:rPr>
            </w:pPr>
            <w:r w:rsidRPr="00F339E0">
              <w:rPr>
                <w:i/>
              </w:rPr>
              <w:lastRenderedPageBreak/>
              <w:t>Uczeń:</w:t>
            </w:r>
          </w:p>
          <w:p w:rsidR="004D73C6" w:rsidRPr="00F339E0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F339E0">
              <w:t xml:space="preserve"> omawia cechy budowy </w:t>
            </w:r>
            <w:r w:rsidRPr="00F339E0">
              <w:br/>
              <w:t>i funkcje szkieletu płazów na przykładzie szkieletu żaby</w:t>
            </w:r>
          </w:p>
          <w:p w:rsidR="004D73C6" w:rsidRPr="00F339E0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F339E0">
              <w:t xml:space="preserve"> charakteryzuje budowę układu pokarmowego i sposób odżywiania się płazów</w:t>
            </w:r>
          </w:p>
          <w:p w:rsidR="004D73C6" w:rsidRPr="00F339E0" w:rsidRDefault="004D73C6" w:rsidP="005E6D70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</w:pPr>
            <w:r w:rsidRPr="00F339E0">
              <w:lastRenderedPageBreak/>
              <w:t xml:space="preserve"> omawia budowę układu oddechowego płazów </w:t>
            </w:r>
          </w:p>
          <w:p w:rsidR="004D73C6" w:rsidRPr="00F339E0" w:rsidRDefault="004D73C6" w:rsidP="005E6D70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</w:pPr>
            <w:r w:rsidRPr="00F339E0">
              <w:t xml:space="preserve"> charakteryzuje budowę układu nerwowego płazów</w:t>
            </w:r>
          </w:p>
          <w:p w:rsidR="004D73C6" w:rsidRPr="00F339E0" w:rsidRDefault="004D73C6" w:rsidP="005E6D70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</w:pPr>
            <w:r w:rsidRPr="00F339E0">
              <w:t xml:space="preserve"> wyjaśnia znaczenie poszczególnych narządów zmysłów płazów </w:t>
            </w:r>
          </w:p>
          <w:p w:rsidR="004D73C6" w:rsidRPr="00F339E0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F339E0">
              <w:t xml:space="preserve"> omawia proces wydalania </w:t>
            </w:r>
            <w:r w:rsidRPr="00F339E0">
              <w:br/>
              <w:t xml:space="preserve">u płazów </w:t>
            </w:r>
          </w:p>
          <w:p w:rsidR="004D73C6" w:rsidRPr="00F339E0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F339E0">
              <w:t xml:space="preserve"> charakteryzuje rozmnażanie i rozwój płazów</w:t>
            </w:r>
          </w:p>
          <w:p w:rsidR="004D73C6" w:rsidRPr="00F339E0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F339E0">
              <w:t xml:space="preserve"> wymienia charakterystyczne cechy budowy i trybu życia kijanek</w:t>
            </w:r>
          </w:p>
          <w:p w:rsidR="004D73C6" w:rsidRPr="00F339E0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F339E0">
              <w:t xml:space="preserve"> proponuje działania mające na celu ochronę różnorodności gatunkowej płazów</w:t>
            </w:r>
          </w:p>
          <w:p w:rsidR="004D73C6" w:rsidRPr="00F339E0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F339E0">
              <w:t xml:space="preserve"> wyjaśnia, w jaki sposób płazy są przystosowane do życia w środowiska wodnym </w:t>
            </w:r>
            <w:r w:rsidRPr="00F339E0">
              <w:br/>
              <w:t>i środowisku lądowym</w:t>
            </w:r>
          </w:p>
          <w:p w:rsidR="004D73C6" w:rsidRPr="00F339E0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F339E0">
              <w:t xml:space="preserve"> opisuje </w:t>
            </w:r>
            <w:r w:rsidRPr="00F339E0">
              <w:lastRenderedPageBreak/>
              <w:t>zjawisko neotenii</w:t>
            </w: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F339E0" w:rsidRDefault="004D73C6" w:rsidP="00A936D9">
            <w:pPr>
              <w:shd w:val="clear" w:color="auto" w:fill="FFFFFF"/>
              <w:rPr>
                <w:i/>
              </w:rPr>
            </w:pPr>
            <w:r w:rsidRPr="00F339E0">
              <w:rPr>
                <w:i/>
              </w:rPr>
              <w:lastRenderedPageBreak/>
              <w:t>Uczeń:</w:t>
            </w:r>
          </w:p>
          <w:p w:rsidR="004D73C6" w:rsidRPr="00F339E0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F339E0">
              <w:t xml:space="preserve"> wyjaśnia mechanizm wentylacji płuc u żaby</w:t>
            </w:r>
          </w:p>
          <w:p w:rsidR="004D73C6" w:rsidRPr="00F339E0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F339E0">
              <w:t xml:space="preserve"> przedstawia budowę mózgowia płaza </w:t>
            </w:r>
          </w:p>
          <w:p w:rsidR="004D73C6" w:rsidRPr="00F339E0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F339E0">
              <w:t xml:space="preserve"> wyjaśnia, dlaczego – pomimo braku przegrody w komorze serca – do </w:t>
            </w:r>
            <w:r w:rsidRPr="00F339E0">
              <w:lastRenderedPageBreak/>
              <w:t>tkanek docelowych płazów jest dostarczana odpowiednia ilość tlenu</w:t>
            </w:r>
          </w:p>
          <w:p w:rsidR="004D73C6" w:rsidRPr="00F339E0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F339E0">
              <w:t xml:space="preserve"> wykazuje różnice między wentylacją płuc </w:t>
            </w:r>
            <w:r w:rsidRPr="00F339E0">
              <w:br/>
              <w:t>a wymianą gazową zachodzącą w płucach płaza</w:t>
            </w:r>
          </w:p>
          <w:p w:rsidR="004D73C6" w:rsidRPr="00F339E0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F339E0">
              <w:t xml:space="preserve"> analizuje modyfikacje budowy i czynności wybranych narządów zmysłów u płazów związane z ich funkcjonowaniem </w:t>
            </w:r>
            <w:r w:rsidRPr="00F339E0">
              <w:br/>
              <w:t>w warunkach środowiska lądowego</w:t>
            </w:r>
          </w:p>
          <w:p w:rsidR="004D73C6" w:rsidRPr="00F339E0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F339E0">
              <w:t xml:space="preserve"> uzasadnia znaczenie budowy poszczególnych narządów i układów narządów </w:t>
            </w:r>
            <w:r w:rsidRPr="00F339E0">
              <w:br/>
              <w:t>w przystosowaniu do życia płaza w środowisku wodnym oraz środowisku lądowym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F339E0" w:rsidRDefault="004D73C6" w:rsidP="00A936D9">
            <w:pPr>
              <w:shd w:val="clear" w:color="auto" w:fill="FFFFFF"/>
              <w:rPr>
                <w:i/>
              </w:rPr>
            </w:pPr>
            <w:r w:rsidRPr="00F339E0">
              <w:rPr>
                <w:i/>
              </w:rPr>
              <w:lastRenderedPageBreak/>
              <w:t>Uczeń:</w:t>
            </w:r>
          </w:p>
          <w:p w:rsidR="004D73C6" w:rsidRPr="00F339E0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F339E0">
              <w:t xml:space="preserve"> wyjaśnia, dlaczego zdecydowana większość płazów nie może przetrwać w środowisku suchym</w:t>
            </w:r>
          </w:p>
          <w:p w:rsidR="004D73C6" w:rsidRPr="00F339E0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F339E0">
              <w:t xml:space="preserve"> uzasadnia, że działalność człowieka może być </w:t>
            </w:r>
            <w:r w:rsidRPr="00F339E0">
              <w:lastRenderedPageBreak/>
              <w:t>zagrożeniem dla różnorodności biologicznej płazów</w:t>
            </w:r>
          </w:p>
          <w:p w:rsidR="004D73C6" w:rsidRPr="00F339E0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F339E0">
              <w:t>wyjaśnia związek między wykształceniem narządu wymiany gazowej w postaci płuc a modyfikacją budowy układu krwionośnego u płazów</w:t>
            </w:r>
          </w:p>
          <w:p w:rsidR="004D73C6" w:rsidRPr="00F339E0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116504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116504">
              <w:rPr>
                <w:b/>
                <w:bCs/>
              </w:rPr>
              <w:t xml:space="preserve">Gady – pierwsze owodniowce 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116504" w:rsidRDefault="004D73C6" w:rsidP="00A936D9">
            <w:pPr>
              <w:shd w:val="clear" w:color="auto" w:fill="FFFFFF"/>
              <w:rPr>
                <w:i/>
              </w:rPr>
            </w:pPr>
            <w:r w:rsidRPr="00116504">
              <w:rPr>
                <w:i/>
              </w:rPr>
              <w:t>Uczeń:</w:t>
            </w:r>
          </w:p>
          <w:p w:rsidR="004D73C6" w:rsidRPr="00116504" w:rsidRDefault="004D73C6" w:rsidP="005E6D70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</w:pPr>
            <w:r w:rsidRPr="00116504">
              <w:t xml:space="preserve"> charakteryzuje środowisko życia gadów</w:t>
            </w:r>
          </w:p>
          <w:p w:rsidR="004D73C6" w:rsidRPr="00116504" w:rsidRDefault="004D73C6" w:rsidP="005E6D70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</w:pPr>
            <w:r w:rsidRPr="00116504">
              <w:t xml:space="preserve"> przedstawia sposób odżywiania się gadów</w:t>
            </w:r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116504">
              <w:t xml:space="preserve"> przedstawia budowę i funkcje skóry gadów</w:t>
            </w:r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116504">
              <w:t xml:space="preserve"> wymienia główne elementy szkieletu osiowego jaszczurki</w:t>
            </w:r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116504">
              <w:t xml:space="preserve"> wymienia elementy układu wydalniczego gada</w:t>
            </w:r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116504">
              <w:t xml:space="preserve"> definiuje pojęcia: </w:t>
            </w:r>
            <w:r w:rsidRPr="00116504">
              <w:rPr>
                <w:i/>
              </w:rPr>
              <w:t>błony płodowe</w:t>
            </w:r>
            <w:r w:rsidRPr="00116504">
              <w:t>,</w:t>
            </w:r>
            <w:r w:rsidRPr="00116504">
              <w:rPr>
                <w:i/>
              </w:rPr>
              <w:t xml:space="preserve"> owodniowce</w:t>
            </w:r>
            <w:r w:rsidRPr="00116504">
              <w:t xml:space="preserve">, </w:t>
            </w:r>
            <w:r w:rsidRPr="00116504">
              <w:rPr>
                <w:i/>
              </w:rPr>
              <w:t>akomodacja</w:t>
            </w:r>
            <w:r w:rsidRPr="00116504">
              <w:t>,</w:t>
            </w:r>
            <w:r w:rsidRPr="00116504">
              <w:rPr>
                <w:i/>
              </w:rPr>
              <w:t xml:space="preserve"> zwierzę </w:t>
            </w:r>
            <w:proofErr w:type="spellStart"/>
            <w:r w:rsidRPr="00116504">
              <w:rPr>
                <w:i/>
              </w:rPr>
              <w:t>urykoteliczne</w:t>
            </w:r>
            <w:proofErr w:type="spellEnd"/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116504">
              <w:t xml:space="preserve"> wymienia cechy charakterystyczne układu krwionośnego gada, w tym budowy serca</w:t>
            </w:r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116504">
              <w:t xml:space="preserve"> omawia rozmnażanie się </w:t>
            </w:r>
            <w:r w:rsidRPr="00116504">
              <w:br/>
              <w:t xml:space="preserve">i rozwój </w:t>
            </w:r>
            <w:r w:rsidRPr="00116504">
              <w:lastRenderedPageBreak/>
              <w:t>gadów</w:t>
            </w:r>
          </w:p>
          <w:p w:rsidR="004D73C6" w:rsidRPr="00116504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116504">
              <w:t xml:space="preserve"> wymienia błony płodowe </w:t>
            </w:r>
            <w:r w:rsidRPr="00116504">
              <w:br/>
              <w:t>i podaje ich funkcje</w:t>
            </w:r>
          </w:p>
          <w:p w:rsidR="004D73C6" w:rsidRPr="00116504" w:rsidRDefault="004D73C6" w:rsidP="005E6D70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</w:pPr>
            <w:r w:rsidRPr="00116504">
              <w:t xml:space="preserve"> wyróżnia rzędy gadów: żółwie, krokodyle, hatterie </w:t>
            </w:r>
            <w:r w:rsidRPr="00116504">
              <w:br/>
              <w:t>i łuskonośne (jaszczurki i węże) oraz podaje ich przedstawicieli</w:t>
            </w:r>
          </w:p>
          <w:p w:rsidR="004D73C6" w:rsidRPr="00116504" w:rsidRDefault="004D73C6" w:rsidP="005E6D70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</w:pPr>
            <w:r w:rsidRPr="00116504">
              <w:t xml:space="preserve"> wymienia przystosowania </w:t>
            </w:r>
            <w:r w:rsidRPr="00116504">
              <w:br/>
              <w:t xml:space="preserve">w budowie gadów będące adaptacjami do życia na lądzie 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omawia znaczenie gadów </w:t>
            </w:r>
            <w:r w:rsidRPr="00116504">
              <w:br/>
              <w:t>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116504" w:rsidRDefault="004D73C6" w:rsidP="00A936D9">
            <w:pPr>
              <w:shd w:val="clear" w:color="auto" w:fill="FFFFFF"/>
              <w:rPr>
                <w:i/>
              </w:rPr>
            </w:pPr>
            <w:r w:rsidRPr="00116504">
              <w:rPr>
                <w:i/>
              </w:rPr>
              <w:lastRenderedPageBreak/>
              <w:t>Uczeń: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wymienia cechy pokrycia ciała gadów, które stanowią adaptacje do życia w środowisku lądowym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przedstawia cechy budowy oraz funkcje szkieletu gadów na przykładzie jaszczurki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omawia budowę układu wydalniczego gadów</w:t>
            </w:r>
          </w:p>
          <w:p w:rsidR="004D73C6" w:rsidRPr="00116504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116504">
              <w:t xml:space="preserve"> charakteryzuje różnorodność gatunkową gadów, uwzględniając podział na rzędy: żółwie, krokodyle, hatterie </w:t>
            </w:r>
            <w:r w:rsidRPr="00116504">
              <w:br/>
              <w:t xml:space="preserve">i łuskonośne </w:t>
            </w:r>
          </w:p>
          <w:p w:rsidR="004D73C6" w:rsidRPr="00116504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116504">
              <w:t xml:space="preserve"> charakteryzuje rozwój gadów na przykładzie jaszczurki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omawia budowę </w:t>
            </w:r>
            <w:r w:rsidRPr="00116504">
              <w:br/>
              <w:t xml:space="preserve">i </w:t>
            </w:r>
            <w:r w:rsidRPr="00116504">
              <w:lastRenderedPageBreak/>
              <w:t>funkcjonowanie narządów zmysłów gadów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podaje nazwy typów czaszek gadów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uzasadnia, że gady muszą prowadzić oszczędną gospodarkę wodną</w:t>
            </w:r>
          </w:p>
          <w:p w:rsidR="004D73C6" w:rsidRPr="00116504" w:rsidRDefault="004D73C6" w:rsidP="00A936D9">
            <w:pPr>
              <w:shd w:val="clear" w:color="auto" w:fill="FFFFFF"/>
              <w:ind w:left="72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116504" w:rsidRDefault="004D73C6" w:rsidP="00A936D9">
            <w:pPr>
              <w:shd w:val="clear" w:color="auto" w:fill="FFFFFF"/>
              <w:rPr>
                <w:i/>
              </w:rPr>
            </w:pPr>
            <w:r w:rsidRPr="00116504">
              <w:rPr>
                <w:i/>
              </w:rPr>
              <w:lastRenderedPageBreak/>
              <w:t>Uczeń: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wskazuje kryterium, na podstawie którego została utworzona systematyka gadów 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proponuje działania mające na celu ochronę różnorodności gatunkowej gadów</w:t>
            </w:r>
          </w:p>
          <w:p w:rsidR="004D73C6" w:rsidRPr="00116504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116504">
              <w:t xml:space="preserve"> omawia cechy budowy </w:t>
            </w:r>
            <w:r w:rsidRPr="00116504">
              <w:br/>
              <w:t>i funkcje szkieletu gadów na przykładzie szkieletu jaszczurki</w:t>
            </w:r>
          </w:p>
          <w:p w:rsidR="004D73C6" w:rsidRPr="00116504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116504">
              <w:t xml:space="preserve"> wykazuje, że gady to zwierzęta zmiennocieplne (</w:t>
            </w:r>
            <w:proofErr w:type="spellStart"/>
            <w:r w:rsidRPr="00116504">
              <w:t>ektotermiczne</w:t>
            </w:r>
            <w:proofErr w:type="spellEnd"/>
            <w:r w:rsidRPr="00116504">
              <w:t>)</w:t>
            </w:r>
          </w:p>
          <w:p w:rsidR="004D73C6" w:rsidRPr="00116504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116504">
              <w:t xml:space="preserve"> charakteryzuje budowę układu pokarmowego i sposób odżywiania się gadów</w:t>
            </w:r>
          </w:p>
          <w:p w:rsidR="004D73C6" w:rsidRPr="00116504" w:rsidRDefault="004D73C6" w:rsidP="005E6D70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</w:pPr>
            <w:r w:rsidRPr="00116504">
              <w:t xml:space="preserve"> omawia budowę układu oddechowego gadów </w:t>
            </w:r>
          </w:p>
          <w:p w:rsidR="004D73C6" w:rsidRPr="00116504" w:rsidRDefault="004D73C6" w:rsidP="005E6D70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</w:pPr>
            <w:r w:rsidRPr="00116504">
              <w:t xml:space="preserve"> </w:t>
            </w:r>
            <w:r w:rsidRPr="00116504">
              <w:lastRenderedPageBreak/>
              <w:t>charakteryzuje budowę układu nerwowego gadów</w:t>
            </w:r>
          </w:p>
          <w:p w:rsidR="004D73C6" w:rsidRPr="00116504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116504">
              <w:t xml:space="preserve"> omawia proces wydalania </w:t>
            </w:r>
            <w:r w:rsidRPr="00116504">
              <w:br/>
              <w:t>u gadów</w:t>
            </w:r>
          </w:p>
          <w:p w:rsidR="004D73C6" w:rsidRPr="00116504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116504">
              <w:t xml:space="preserve"> charakteryzuje rozmnażanie i rozwój gadów</w:t>
            </w:r>
          </w:p>
          <w:p w:rsidR="004D73C6" w:rsidRPr="00116504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116504">
              <w:t xml:space="preserve"> wyjaśnia, w jaki sposób gady są przystosowane do życia w środowisku lądowym</w:t>
            </w:r>
          </w:p>
          <w:p w:rsidR="004D73C6" w:rsidRPr="00116504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116504" w:rsidRDefault="004D73C6" w:rsidP="00A936D9">
            <w:pPr>
              <w:shd w:val="clear" w:color="auto" w:fill="FFFFFF"/>
              <w:rPr>
                <w:i/>
              </w:rPr>
            </w:pPr>
            <w:r w:rsidRPr="00116504">
              <w:rPr>
                <w:i/>
              </w:rPr>
              <w:lastRenderedPageBreak/>
              <w:t>Uczeń: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wyjaśnia rolę częściowej przegrody występującej w komorze serca u większości gadów</w:t>
            </w:r>
          </w:p>
          <w:p w:rsidR="004D73C6" w:rsidRPr="0011650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116504">
              <w:t xml:space="preserve"> przedstawia budowę </w:t>
            </w:r>
            <w:r w:rsidRPr="00116504">
              <w:br/>
              <w:t>i czynności mózgowia gada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omawia proces wentylacji płuc u gadów 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porównuje proces wydalania u gadów żyjących na lądzie </w:t>
            </w:r>
            <w:r w:rsidRPr="00116504">
              <w:br/>
              <w:t>i w wodzie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uzasadnia, że sposób rozmnażania i rozwoju gadów stanowi adaptację do życia na lądzie</w:t>
            </w:r>
          </w:p>
          <w:p w:rsidR="004D73C6" w:rsidRPr="00116504" w:rsidRDefault="004D73C6" w:rsidP="005E6D70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</w:pPr>
            <w:r w:rsidRPr="00116504">
              <w:t xml:space="preserve"> wyjaśnia, dlaczego – pomimo braku całkowitej przegrody </w:t>
            </w:r>
            <w:r w:rsidRPr="00116504">
              <w:br/>
              <w:t xml:space="preserve">w komorze serca – do tkanek gadów jest </w:t>
            </w:r>
            <w:r w:rsidRPr="00116504">
              <w:lastRenderedPageBreak/>
              <w:t>dostarczana odpowiednia ilość tlenu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wyjaśnia, jakie znaczenie dla gadów miało wykształcenie klatki piersiowej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wymienia funkcje poszczególnych błon płodowych u gadów</w:t>
            </w:r>
          </w:p>
          <w:p w:rsidR="004D73C6" w:rsidRPr="00116504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116504">
              <w:t xml:space="preserve"> uzasadnia znaczenie budowy poszczególnych narządów i układów narządów </w:t>
            </w:r>
            <w:r w:rsidRPr="00116504">
              <w:br/>
              <w:t xml:space="preserve">w przystosowaniu gadów do życia na lądzie 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116504" w:rsidRDefault="004D73C6" w:rsidP="00A936D9">
            <w:pPr>
              <w:shd w:val="clear" w:color="auto" w:fill="FFFFFF"/>
              <w:rPr>
                <w:i/>
              </w:rPr>
            </w:pPr>
            <w:r w:rsidRPr="00116504">
              <w:rPr>
                <w:i/>
              </w:rPr>
              <w:lastRenderedPageBreak/>
              <w:t>Uczeń:</w:t>
            </w:r>
          </w:p>
          <w:p w:rsidR="004D73C6" w:rsidRPr="0011650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116504">
              <w:t xml:space="preserve"> uzasadnia, że działalność człowieka może być zagrożeniem dla różnorodności biologicznej gadów</w:t>
            </w:r>
          </w:p>
          <w:p w:rsidR="004D73C6" w:rsidRPr="0011650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116504">
              <w:t xml:space="preserve"> wykazuje, że produkcja </w:t>
            </w:r>
            <w:r w:rsidRPr="00116504">
              <w:br/>
              <w:t>i wydalanie kwasu moczowego jest dla większości gadów korzystna, mimo że synteza tego związku jest bardziej kosztowna energetycznie niż synteza amoniaku i mocznika</w:t>
            </w:r>
          </w:p>
          <w:p w:rsidR="004D73C6" w:rsidRPr="0011650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116504">
              <w:t xml:space="preserve"> wykazuje, że dobrze rozwinięte kresomózgowie i móżdżek są cennymi przystosowaniami gada do życia w środowisku </w:t>
            </w:r>
            <w:r w:rsidRPr="00116504">
              <w:lastRenderedPageBreak/>
              <w:t>lądowym</w:t>
            </w:r>
          </w:p>
          <w:p w:rsidR="004D73C6" w:rsidRPr="00116504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116504">
              <w:t xml:space="preserve"> wyjaśnia, w jaki sposób gady radzą sobie </w:t>
            </w:r>
            <w:r w:rsidRPr="00116504">
              <w:br/>
              <w:t>z niekorzystnymi dla nich warunkami środowiska występującymi w strefie klimatów umiarkowanych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826FF8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826FF8">
              <w:rPr>
                <w:b/>
                <w:bCs/>
              </w:rPr>
              <w:t>Ptaki – latające zwierzęta pokryte piórami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826FF8" w:rsidRDefault="004D73C6" w:rsidP="00A936D9">
            <w:pPr>
              <w:shd w:val="clear" w:color="auto" w:fill="FFFFFF"/>
              <w:rPr>
                <w:i/>
              </w:rPr>
            </w:pPr>
            <w:r w:rsidRPr="00826FF8">
              <w:rPr>
                <w:i/>
              </w:rPr>
              <w:t>Uczeń: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środowisko życia ptaków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omawia ogólną budowę ciała ptaków</w:t>
            </w:r>
          </w:p>
          <w:p w:rsidR="004D73C6" w:rsidRPr="00826FF8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826FF8">
              <w:t xml:space="preserve"> definiuje pojęcia: </w:t>
            </w:r>
            <w:r w:rsidRPr="00826FF8">
              <w:rPr>
                <w:i/>
              </w:rPr>
              <w:t>zwierzę stałocieplne</w:t>
            </w:r>
            <w:r w:rsidRPr="00826FF8">
              <w:t>(</w:t>
            </w:r>
            <w:r w:rsidRPr="00826FF8">
              <w:rPr>
                <w:i/>
              </w:rPr>
              <w:t>endotermiczne</w:t>
            </w:r>
            <w:r w:rsidRPr="00826FF8">
              <w:t>),</w:t>
            </w:r>
            <w:r w:rsidRPr="00826FF8">
              <w:rPr>
                <w:i/>
              </w:rPr>
              <w:t xml:space="preserve"> kości pneumatyczne</w:t>
            </w:r>
            <w:r w:rsidRPr="00826FF8">
              <w:t xml:space="preserve">, </w:t>
            </w:r>
            <w:r w:rsidRPr="00826FF8">
              <w:rPr>
                <w:i/>
              </w:rPr>
              <w:t>gniazdownik</w:t>
            </w:r>
            <w:r w:rsidRPr="00826FF8">
              <w:t xml:space="preserve">, </w:t>
            </w:r>
            <w:r w:rsidRPr="00826FF8">
              <w:rPr>
                <w:i/>
              </w:rPr>
              <w:lastRenderedPageBreak/>
              <w:t>zagniazdownik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wymienia rodzaje piór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przedstawia budowę i funkcję pióra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wymienia wytwory naskórka </w:t>
            </w:r>
            <w:r w:rsidRPr="00826FF8">
              <w:br/>
              <w:t>u ptaków</w:t>
            </w:r>
          </w:p>
          <w:p w:rsidR="004D73C6" w:rsidRPr="00826FF8" w:rsidRDefault="004D73C6" w:rsidP="005E6D7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</w:pPr>
            <w:r w:rsidRPr="00826FF8">
              <w:t xml:space="preserve"> omawia budowę jaja ptaków </w:t>
            </w:r>
            <w:r w:rsidRPr="00826FF8">
              <w:br/>
              <w:t>i podaje funkcje elementów jego budowy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wymienia przykłady ptaków odżywiających się różnym pokarmem i zamieszkujących różne środowiska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wymienia przystosowania ptaków drapieżnych </w:t>
            </w:r>
            <w:r w:rsidRPr="00826FF8">
              <w:br/>
              <w:t>i owadożernych do różnych sposobów odżywiania się</w:t>
            </w:r>
          </w:p>
          <w:p w:rsidR="004D73C6" w:rsidRPr="00826FF8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826FF8">
              <w:t xml:space="preserve"> wymienia główne elementy szkieletu ptaka</w:t>
            </w:r>
          </w:p>
          <w:p w:rsidR="004D73C6" w:rsidRPr="00826FF8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826FF8">
              <w:t xml:space="preserve"> wymienia części przewodu pokarmowego ptaka</w:t>
            </w:r>
          </w:p>
          <w:p w:rsidR="004D73C6" w:rsidRPr="00826FF8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826FF8">
              <w:t xml:space="preserve"> wymienia elementy układu </w:t>
            </w:r>
            <w:r w:rsidRPr="00826FF8">
              <w:lastRenderedPageBreak/>
              <w:t>wydalniczego ptaka</w:t>
            </w:r>
          </w:p>
          <w:p w:rsidR="004D73C6" w:rsidRPr="00826FF8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826FF8">
              <w:t xml:space="preserve"> wymienia cechy charakterystyczne układu krwionośnego ptaka, w tym budowy serca </w:t>
            </w:r>
          </w:p>
          <w:p w:rsidR="004D73C6" w:rsidRPr="00826FF8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826FF8">
              <w:t xml:space="preserve"> omawia rozmnażanie się </w:t>
            </w:r>
            <w:r w:rsidRPr="00826FF8">
              <w:br/>
              <w:t>i rozwój ptaków</w:t>
            </w:r>
          </w:p>
          <w:p w:rsidR="004D73C6" w:rsidRPr="00826FF8" w:rsidRDefault="004D73C6" w:rsidP="005E6D70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</w:pPr>
            <w:r w:rsidRPr="00826FF8">
              <w:t xml:space="preserve"> wymienia przystosowania </w:t>
            </w:r>
            <w:r w:rsidRPr="00826FF8">
              <w:br/>
              <w:t>w budowie ptaków będące adaptacją do lotu</w:t>
            </w:r>
          </w:p>
          <w:p w:rsidR="004D73C6" w:rsidRPr="00826FF8" w:rsidRDefault="004D73C6" w:rsidP="005E6D70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</w:pPr>
            <w:r w:rsidRPr="00826FF8">
              <w:t xml:space="preserve"> omawia znaczenie ptaków </w:t>
            </w:r>
            <w:r w:rsidRPr="00826FF8">
              <w:br/>
              <w:t>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826FF8" w:rsidRDefault="004D73C6" w:rsidP="00A936D9">
            <w:pPr>
              <w:shd w:val="clear" w:color="auto" w:fill="FFFFFF"/>
              <w:rPr>
                <w:i/>
              </w:rPr>
            </w:pPr>
            <w:r w:rsidRPr="00826FF8">
              <w:rPr>
                <w:i/>
              </w:rPr>
              <w:lastRenderedPageBreak/>
              <w:t>Uczeń:</w:t>
            </w:r>
          </w:p>
          <w:p w:rsidR="004D73C6" w:rsidRPr="00826FF8" w:rsidRDefault="004D73C6" w:rsidP="005E6D7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</w:pPr>
            <w:r w:rsidRPr="00826FF8">
              <w:t xml:space="preserve"> opisuje budowę </w:t>
            </w:r>
            <w:r w:rsidRPr="00826FF8">
              <w:br/>
              <w:t>i funkcjonowanie narządów zmysłów ptaków</w:t>
            </w:r>
          </w:p>
          <w:p w:rsidR="004D73C6" w:rsidRPr="00826FF8" w:rsidRDefault="004D73C6" w:rsidP="005E6D7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</w:pPr>
            <w:r w:rsidRPr="00826FF8">
              <w:t xml:space="preserve"> porównuje gniazdowniki </w:t>
            </w:r>
            <w:r w:rsidRPr="00826FF8">
              <w:br/>
              <w:t xml:space="preserve">z zagniazdownikami 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 rolę gruczołu kuprowego</w:t>
            </w:r>
          </w:p>
          <w:p w:rsidR="004D73C6" w:rsidRPr="00826FF8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826FF8">
              <w:lastRenderedPageBreak/>
              <w:t xml:space="preserve"> wymienia i opisuje cechy pokrycia ciała ptaków, które stanowią adaptacje do lotu</w:t>
            </w:r>
          </w:p>
          <w:p w:rsidR="004D73C6" w:rsidRPr="00826FF8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826FF8">
              <w:t xml:space="preserve"> przedstawia cechy budowy oraz funkcje szkieletu ptaków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klasyfikuje ptaki </w:t>
            </w:r>
            <w:r w:rsidRPr="00826FF8">
              <w:br/>
              <w:t>w zależności od rodzaju spożywanego pokarmu</w:t>
            </w:r>
          </w:p>
          <w:p w:rsidR="004D73C6" w:rsidRPr="00826FF8" w:rsidRDefault="004D73C6" w:rsidP="005E6D7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</w:pPr>
            <w:r w:rsidRPr="00826FF8">
              <w:t xml:space="preserve"> omawia budowę układu wydalniczego ptaków</w:t>
            </w:r>
          </w:p>
          <w:p w:rsidR="004D73C6" w:rsidRPr="00826FF8" w:rsidRDefault="004D73C6" w:rsidP="005E6D70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</w:pPr>
            <w:r w:rsidRPr="00826FF8">
              <w:t xml:space="preserve"> omawia budowę układu rozrodczego ptaków </w:t>
            </w:r>
          </w:p>
          <w:p w:rsidR="004D73C6" w:rsidRPr="00826FF8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826FF8">
              <w:t xml:space="preserve"> podaje znaczenie worków powietrznych występujących u ptaków</w:t>
            </w:r>
          </w:p>
          <w:p w:rsidR="004D73C6" w:rsidRPr="00826FF8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przystosowania ptaków do zdobywania pokarmu </w:t>
            </w:r>
            <w:r w:rsidRPr="00826FF8">
              <w:br/>
              <w:t>w wodzie</w:t>
            </w:r>
          </w:p>
          <w:p w:rsidR="004D73C6" w:rsidRPr="00826FF8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826FF8">
              <w:t xml:space="preserve"> podaje przystosowa</w:t>
            </w:r>
            <w:r w:rsidRPr="00826FF8">
              <w:lastRenderedPageBreak/>
              <w:t>nia ptaków, które odżywiają się ziarnami i pestkami</w:t>
            </w:r>
          </w:p>
          <w:p w:rsidR="004D73C6" w:rsidRPr="00826FF8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826FF8">
              <w:t xml:space="preserve"> podaje przystosowania </w:t>
            </w:r>
            <w:r w:rsidRPr="00826FF8">
              <w:br/>
              <w:t xml:space="preserve">w budowie ptaków wszystkożernych </w:t>
            </w:r>
          </w:p>
          <w:p w:rsidR="004D73C6" w:rsidRPr="00826FF8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przystosowania ptaków, które odżywiają się pokarmem roślinnym</w:t>
            </w:r>
          </w:p>
          <w:p w:rsidR="004D73C6" w:rsidRPr="00826FF8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826FF8" w:rsidRDefault="004D73C6" w:rsidP="00A936D9">
            <w:pPr>
              <w:shd w:val="clear" w:color="auto" w:fill="FFFFFF"/>
              <w:rPr>
                <w:i/>
              </w:rPr>
            </w:pPr>
            <w:r w:rsidRPr="00826FF8">
              <w:rPr>
                <w:i/>
              </w:rPr>
              <w:lastRenderedPageBreak/>
              <w:t>Uczeń: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budowę szkieletu ptaka na przykładzie gęgawy 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przedstawia budowę skrzydła ptaka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wymienia elementy budowy mózgowia 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</w:t>
            </w:r>
            <w:r w:rsidRPr="00826FF8">
              <w:lastRenderedPageBreak/>
              <w:t xml:space="preserve">charakteryzuje rozmieszczenie i funkcje worków powietrznych </w:t>
            </w:r>
            <w:r w:rsidRPr="00826FF8">
              <w:br/>
              <w:t>u 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budowę </w:t>
            </w:r>
            <w:r w:rsidRPr="00826FF8">
              <w:br/>
              <w:t>i funkcjonowanie układu wydalniczego 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analizuje cechy budowy morfologicznej i anatomicznej oraz cechy fizjologiczne będące adaptacjami ptaków do lotu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proponuje działania mające na celu ochronę ptaków</w:t>
            </w:r>
          </w:p>
          <w:p w:rsidR="004D73C6" w:rsidRPr="00826FF8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budowę układu pokarmowego i sposób odżywiania się ptaków</w:t>
            </w:r>
          </w:p>
          <w:p w:rsidR="004D73C6" w:rsidRPr="00826FF8" w:rsidRDefault="004D73C6" w:rsidP="005E6D70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</w:pPr>
            <w:r w:rsidRPr="00826FF8">
              <w:t xml:space="preserve"> omawia budowę układu oddechowego ptaków</w:t>
            </w:r>
          </w:p>
          <w:p w:rsidR="004D73C6" w:rsidRPr="00826FF8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826FF8">
              <w:t xml:space="preserve"> charakteryzuje rozmnażanie i rozwój ptaków</w:t>
            </w:r>
          </w:p>
          <w:p w:rsidR="004D73C6" w:rsidRPr="00826FF8" w:rsidRDefault="004D73C6" w:rsidP="005E6D70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</w:pPr>
            <w:r w:rsidRPr="00826FF8">
              <w:lastRenderedPageBreak/>
              <w:t xml:space="preserve"> wykazuje związek obecności kości pneumatycznych </w:t>
            </w:r>
            <w:r w:rsidRPr="00826FF8">
              <w:br/>
              <w:t>z trybem życia ptaka</w:t>
            </w:r>
          </w:p>
          <w:p w:rsidR="004D73C6" w:rsidRPr="00826FF8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826FF8" w:rsidRDefault="004D73C6" w:rsidP="00A936D9">
            <w:pPr>
              <w:shd w:val="clear" w:color="auto" w:fill="FFFFFF"/>
              <w:rPr>
                <w:i/>
              </w:rPr>
            </w:pPr>
            <w:r w:rsidRPr="00826FF8">
              <w:rPr>
                <w:i/>
              </w:rPr>
              <w:lastRenderedPageBreak/>
              <w:t>Uczeń: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przedstawia budowę </w:t>
            </w:r>
            <w:r w:rsidRPr="00826FF8">
              <w:br/>
              <w:t>i czynności mózgowia 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omawia zjawisko wędrówek ptaków </w:t>
            </w:r>
          </w:p>
          <w:p w:rsidR="004D73C6" w:rsidRPr="00826FF8" w:rsidRDefault="004D73C6" w:rsidP="005E6D70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</w:pPr>
            <w:r w:rsidRPr="00826FF8">
              <w:t xml:space="preserve"> wykazuje, że ptaki są stałocieplne (endotermiczne)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 cel tworzenia </w:t>
            </w:r>
            <w:r w:rsidRPr="00826FF8">
              <w:lastRenderedPageBreak/>
              <w:t>wypluwek przez niektóre ptaki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 znaczenie obecności żołądka dwukomorowego </w:t>
            </w:r>
            <w:r w:rsidRPr="00826FF8">
              <w:br/>
              <w:t>u 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wykazuje związek bardzo dobrze rozwiniętego narządu wzroku, kresomózgowia oraz móżdżku z trybem życia 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 zjawisko wentylacji płuc u ptaków podczas lotu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826FF8" w:rsidRDefault="004D73C6" w:rsidP="00A936D9">
            <w:pPr>
              <w:shd w:val="clear" w:color="auto" w:fill="FFFFFF"/>
              <w:rPr>
                <w:i/>
              </w:rPr>
            </w:pPr>
            <w:r w:rsidRPr="00826FF8">
              <w:rPr>
                <w:i/>
              </w:rPr>
              <w:lastRenderedPageBreak/>
              <w:t>Uczeń: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wyjaśnia, na czym polega i jaki jest cel pierzenia się ptaków 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 znaczenie układów oddechowego </w:t>
            </w:r>
            <w:r w:rsidRPr="00826FF8">
              <w:br/>
              <w:t xml:space="preserve">i krwionośnego </w:t>
            </w:r>
            <w:r w:rsidRPr="00826FF8">
              <w:br/>
              <w:t xml:space="preserve">w utrzymaniu stałocieplności u </w:t>
            </w:r>
            <w:r w:rsidRPr="00826FF8">
              <w:lastRenderedPageBreak/>
              <w:t>ptaków</w:t>
            </w:r>
          </w:p>
          <w:p w:rsidR="004D73C6" w:rsidRPr="00826FF8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826FF8">
              <w:t xml:space="preserve"> wyjaśnia, dlaczego mechanizm podwójnego oddychania stanowi przystosowanie ptaków do lotu</w:t>
            </w:r>
          </w:p>
        </w:tc>
      </w:tr>
      <w:tr w:rsidR="004D73C6" w:rsidRPr="00FD7126" w:rsidTr="004D73C6">
        <w:tc>
          <w:tcPr>
            <w:tcW w:w="195" w:type="pct"/>
          </w:tcPr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  <w:p w:rsidR="004D73C6" w:rsidRPr="00FD7126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rPr>
                <w:color w:val="FF0000"/>
              </w:rPr>
            </w:pPr>
          </w:p>
        </w:tc>
        <w:tc>
          <w:tcPr>
            <w:tcW w:w="648" w:type="pct"/>
            <w:shd w:val="clear" w:color="auto" w:fill="FFFFFF"/>
          </w:tcPr>
          <w:p w:rsidR="004D73C6" w:rsidRPr="009F1DB1" w:rsidRDefault="004D73C6" w:rsidP="00A936D9">
            <w:pPr>
              <w:shd w:val="clear" w:color="auto" w:fill="FFFFFF"/>
              <w:tabs>
                <w:tab w:val="right" w:pos="2124"/>
              </w:tabs>
              <w:rPr>
                <w:b/>
              </w:rPr>
            </w:pPr>
            <w:r w:rsidRPr="009F1DB1">
              <w:rPr>
                <w:b/>
              </w:rPr>
              <w:t xml:space="preserve">Ssaki – kręgowce wszechstronne </w:t>
            </w:r>
          </w:p>
          <w:p w:rsidR="004D73C6" w:rsidRPr="009F1DB1" w:rsidRDefault="004D73C6" w:rsidP="00A936D9">
            <w:pPr>
              <w:shd w:val="clear" w:color="auto" w:fill="FFFFFF"/>
              <w:tabs>
                <w:tab w:val="right" w:pos="2124"/>
              </w:tabs>
            </w:pPr>
            <w:r w:rsidRPr="009F1DB1">
              <w:rPr>
                <w:b/>
              </w:rPr>
              <w:t>i ekspansywne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4D73C6" w:rsidRPr="009F1DB1" w:rsidRDefault="004D73C6" w:rsidP="00A936D9">
            <w:pPr>
              <w:shd w:val="clear" w:color="auto" w:fill="FFFFFF"/>
              <w:rPr>
                <w:i/>
              </w:rPr>
            </w:pPr>
            <w:r w:rsidRPr="009F1DB1">
              <w:rPr>
                <w:i/>
              </w:rPr>
              <w:t>Uczeń: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środowisko życia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opisuje cechy charakterystyczne wyłącznie dla ssaków 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wymienia nazwy podgromad ssaków: prassaki, ssaki niższe, ssaki wyższe (łożyskowce) </w:t>
            </w:r>
            <w:r w:rsidRPr="009F1DB1">
              <w:br/>
              <w:t xml:space="preserve">i podaje przykłady </w:t>
            </w:r>
            <w:r w:rsidRPr="009F1DB1">
              <w:lastRenderedPageBreak/>
              <w:t>zwierząt należących do wskazanych grup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wymienia najważniejsze rzędy ssaków łożyskowych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pokrycie ciała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wymienia wytwory naskórka u ssaków i podaje ich funkcje</w:t>
            </w:r>
          </w:p>
          <w:p w:rsidR="004D73C6" w:rsidRPr="009F1DB1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9F1DB1">
              <w:t xml:space="preserve"> wymienia główne elementy szkieletu ssaków</w:t>
            </w:r>
          </w:p>
          <w:p w:rsidR="004D73C6" w:rsidRPr="009F1DB1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9F1DB1">
              <w:t xml:space="preserve"> wymienia i podaje znaczenie kosteczek słuchowych, znajdujących się w uchu środkowym ssaków</w:t>
            </w:r>
          </w:p>
          <w:p w:rsidR="004D73C6" w:rsidRPr="009F1DB1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9F1DB1">
              <w:t xml:space="preserve"> podaje cechy charakterystyczne układu krwionośnego ssaków, w tym budowy serca 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wymienia rodzaje zębów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definiuje pojęcia: </w:t>
            </w:r>
            <w:r w:rsidRPr="009F1DB1">
              <w:rPr>
                <w:i/>
              </w:rPr>
              <w:t>heterodontyzm</w:t>
            </w:r>
            <w:r w:rsidRPr="009F1DB1">
              <w:t>,</w:t>
            </w:r>
            <w:r w:rsidRPr="009F1DB1">
              <w:rPr>
                <w:i/>
              </w:rPr>
              <w:t xml:space="preserve"> kosm</w:t>
            </w:r>
            <w:r>
              <w:rPr>
                <w:i/>
              </w:rPr>
              <w:t>ki</w:t>
            </w:r>
            <w:r w:rsidRPr="009F1DB1">
              <w:rPr>
                <w:i/>
              </w:rPr>
              <w:t xml:space="preserve"> jelitow</w:t>
            </w:r>
            <w:r>
              <w:rPr>
                <w:i/>
              </w:rPr>
              <w:t>e</w:t>
            </w:r>
            <w:r w:rsidRPr="009F1DB1">
              <w:t>,</w:t>
            </w:r>
            <w:r w:rsidRPr="009F1DB1">
              <w:rPr>
                <w:i/>
              </w:rPr>
              <w:t xml:space="preserve"> akomodacja</w:t>
            </w:r>
            <w:r w:rsidRPr="009F1DB1">
              <w:t>,</w:t>
            </w:r>
            <w:r w:rsidRPr="009F1DB1">
              <w:rPr>
                <w:i/>
              </w:rPr>
              <w:t xml:space="preserve"> </w:t>
            </w:r>
            <w:r w:rsidRPr="009F1DB1">
              <w:rPr>
                <w:i/>
              </w:rPr>
              <w:lastRenderedPageBreak/>
              <w:t xml:space="preserve">zwierzę </w:t>
            </w:r>
            <w:proofErr w:type="spellStart"/>
            <w:r w:rsidRPr="009F1DB1">
              <w:rPr>
                <w:i/>
              </w:rPr>
              <w:t>ureoteliczne</w:t>
            </w:r>
            <w:proofErr w:type="spellEnd"/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podaje rolę wątroby i trzustki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przedstawia budowę układu oddechowego ssaków 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wyjaśnia rolę pęcherzyków płucnych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wymienia sposoby rozrodu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omawia znaczenie ssaków </w:t>
            </w:r>
            <w:r w:rsidRPr="009F1DB1">
              <w:br/>
              <w:t>w przyrodzie i dla człowieka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4D73C6" w:rsidRPr="009F1DB1" w:rsidRDefault="004D73C6" w:rsidP="00A936D9">
            <w:pPr>
              <w:shd w:val="clear" w:color="auto" w:fill="FFFFFF"/>
              <w:rPr>
                <w:i/>
              </w:rPr>
            </w:pPr>
            <w:r w:rsidRPr="009F1DB1">
              <w:rPr>
                <w:i/>
              </w:rPr>
              <w:lastRenderedPageBreak/>
              <w:t>Uczeń: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określa cechy, które pozwalają ssakom na utrzymanie stałej temperatury ciała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opisuje ssaki jako grupę monofiletyczną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podaje znaczenie łożyska i pępowiny 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omawia budowę układu wydalniczeg</w:t>
            </w:r>
            <w:r w:rsidRPr="009F1DB1">
              <w:lastRenderedPageBreak/>
              <w:t xml:space="preserve">o oraz sposób wydalania i osmoregulacji </w:t>
            </w:r>
            <w:r w:rsidRPr="009F1DB1">
              <w:br/>
              <w:t>u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rodzaje zębów</w:t>
            </w:r>
          </w:p>
          <w:p w:rsidR="004D73C6" w:rsidRPr="009F1DB1" w:rsidRDefault="004D73C6" w:rsidP="005E6D70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</w:pPr>
            <w:r w:rsidRPr="009F1DB1">
              <w:t xml:space="preserve"> opisuje rodzaje i funkcje gruczołów: łojowych, potowych, zapachowych </w:t>
            </w:r>
            <w:r w:rsidRPr="009F1DB1">
              <w:br/>
              <w:t>i mlekowych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budowę układu pokarmowego ssaków i rolę poszczególnych jego narządów</w:t>
            </w:r>
          </w:p>
          <w:p w:rsidR="004D73C6" w:rsidRPr="009F1DB1" w:rsidRDefault="004D73C6" w:rsidP="005E6D70">
            <w:pPr>
              <w:numPr>
                <w:ilvl w:val="0"/>
                <w:numId w:val="50"/>
              </w:numPr>
              <w:shd w:val="clear" w:color="auto" w:fill="FFFFFF"/>
              <w:spacing w:after="0" w:line="240" w:lineRule="auto"/>
            </w:pPr>
            <w:r w:rsidRPr="009F1DB1">
              <w:t xml:space="preserve"> opisuje rozmnażanie </w:t>
            </w:r>
            <w:r w:rsidRPr="009F1DB1">
              <w:br/>
              <w:t>i rozwój ssaków</w:t>
            </w:r>
          </w:p>
          <w:p w:rsidR="004D73C6" w:rsidRPr="009F1DB1" w:rsidRDefault="004D73C6" w:rsidP="00A936D9">
            <w:pPr>
              <w:shd w:val="clear" w:color="auto" w:fill="FFFFFF"/>
            </w:pPr>
          </w:p>
        </w:tc>
        <w:tc>
          <w:tcPr>
            <w:tcW w:w="879" w:type="pct"/>
            <w:gridSpan w:val="2"/>
            <w:shd w:val="clear" w:color="auto" w:fill="FFFFFF"/>
          </w:tcPr>
          <w:p w:rsidR="004D73C6" w:rsidRPr="009F1DB1" w:rsidRDefault="004D73C6" w:rsidP="00A936D9">
            <w:pPr>
              <w:shd w:val="clear" w:color="auto" w:fill="FFFFFF"/>
              <w:rPr>
                <w:i/>
              </w:rPr>
            </w:pPr>
            <w:r w:rsidRPr="009F1DB1">
              <w:rPr>
                <w:i/>
              </w:rPr>
              <w:lastRenderedPageBreak/>
              <w:t>Uczeń: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omawia budowę szkieletu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narządy zmysłów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porównuje sposoby rozmnażania się stekowców, torbaczy i łożyskowców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budowę przewodu pokarmoweg</w:t>
            </w:r>
            <w:r w:rsidRPr="009F1DB1">
              <w:lastRenderedPageBreak/>
              <w:t xml:space="preserve">o </w:t>
            </w:r>
            <w:r w:rsidRPr="009F1DB1">
              <w:br/>
              <w:t>u przeżuwaczy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charakteryzuje różnorodność ssaków, uwzględniając ich podział systematyczny 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podaje różnice w procesie rozmnażania się ssaków łożyskowych i torbaczy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wyjaśnia znaczenie </w:t>
            </w:r>
            <w:proofErr w:type="spellStart"/>
            <w:r w:rsidRPr="009F1DB1">
              <w:t>endosymbiontów</w:t>
            </w:r>
            <w:proofErr w:type="spellEnd"/>
            <w:r w:rsidRPr="009F1DB1">
              <w:t xml:space="preserve"> w trawieniu pokarmu u roślinożerców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wyjaśnia, na czym polega echolokacja</w:t>
            </w:r>
          </w:p>
          <w:p w:rsidR="004D73C6" w:rsidRPr="009F1DB1" w:rsidRDefault="004D73C6" w:rsidP="00A936D9">
            <w:pPr>
              <w:shd w:val="clear" w:color="auto" w:fill="FFFFFF"/>
            </w:pPr>
          </w:p>
        </w:tc>
        <w:tc>
          <w:tcPr>
            <w:tcW w:w="740" w:type="pct"/>
            <w:gridSpan w:val="2"/>
            <w:shd w:val="clear" w:color="auto" w:fill="FFFFFF"/>
          </w:tcPr>
          <w:p w:rsidR="004D73C6" w:rsidRPr="009F1DB1" w:rsidRDefault="004D73C6" w:rsidP="00A936D9">
            <w:pPr>
              <w:shd w:val="clear" w:color="auto" w:fill="FFFFFF"/>
              <w:rPr>
                <w:i/>
              </w:rPr>
            </w:pPr>
            <w:r w:rsidRPr="009F1DB1">
              <w:rPr>
                <w:i/>
              </w:rPr>
              <w:lastRenderedPageBreak/>
              <w:t>Uczeń: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przedstawia budowę </w:t>
            </w:r>
            <w:r w:rsidRPr="009F1DB1">
              <w:br/>
              <w:t>i czynności mózgowia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wyjaśnia proces akomodacji oka </w:t>
            </w:r>
            <w:r w:rsidRPr="009F1DB1">
              <w:br/>
              <w:t>u ssaków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wyjaśnia, na czym polega specjalizacja uzębienia ssaków 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uzasadnia różnice </w:t>
            </w:r>
            <w:r w:rsidRPr="009F1DB1">
              <w:br/>
              <w:t xml:space="preserve">w długości przewodów </w:t>
            </w:r>
            <w:r w:rsidRPr="009F1DB1">
              <w:lastRenderedPageBreak/>
              <w:t xml:space="preserve">pokarmowych ssaków drapieżnych </w:t>
            </w:r>
            <w:r w:rsidRPr="009F1DB1">
              <w:br/>
              <w:t>i roślinożernych</w:t>
            </w:r>
          </w:p>
          <w:p w:rsidR="004D73C6" w:rsidRPr="009F1DB1" w:rsidRDefault="004D73C6" w:rsidP="005E6D70">
            <w:pPr>
              <w:numPr>
                <w:ilvl w:val="0"/>
                <w:numId w:val="48"/>
              </w:numPr>
              <w:shd w:val="clear" w:color="auto" w:fill="FFFFFF"/>
              <w:spacing w:after="0" w:line="240" w:lineRule="auto"/>
            </w:pPr>
            <w:r w:rsidRPr="009F1DB1">
              <w:t xml:space="preserve"> porównuje budowę układu krwionośnego ssaków z budową układów krwionośnych pozostałych kręgowców</w:t>
            </w:r>
          </w:p>
        </w:tc>
        <w:tc>
          <w:tcPr>
            <w:tcW w:w="788" w:type="pct"/>
            <w:gridSpan w:val="2"/>
            <w:shd w:val="clear" w:color="auto" w:fill="FFFFFF"/>
          </w:tcPr>
          <w:p w:rsidR="004D73C6" w:rsidRPr="009F1DB1" w:rsidRDefault="004D73C6" w:rsidP="00A936D9">
            <w:pPr>
              <w:shd w:val="clear" w:color="auto" w:fill="FFFFFF"/>
              <w:rPr>
                <w:i/>
              </w:rPr>
            </w:pPr>
            <w:r w:rsidRPr="009F1DB1">
              <w:rPr>
                <w:i/>
              </w:rPr>
              <w:lastRenderedPageBreak/>
              <w:t>Uczeń:</w:t>
            </w:r>
          </w:p>
          <w:p w:rsidR="004D73C6" w:rsidRPr="009F1DB1" w:rsidRDefault="004D73C6" w:rsidP="005E6D70">
            <w:pPr>
              <w:numPr>
                <w:ilvl w:val="0"/>
                <w:numId w:val="53"/>
              </w:numPr>
              <w:shd w:val="clear" w:color="auto" w:fill="FFFFFF"/>
              <w:spacing w:after="0" w:line="240" w:lineRule="auto"/>
            </w:pPr>
            <w:r w:rsidRPr="009F1DB1">
              <w:t xml:space="preserve"> wykazuje na przykładach, w jaki sposób ssaki, aby przetrwać w niskich temperaturach otoczenia, wykształciły mechanizmy zabezpieczające organizm przed zbyt dużą utratą ciepła</w:t>
            </w:r>
          </w:p>
          <w:p w:rsidR="004D73C6" w:rsidRPr="009F1DB1" w:rsidRDefault="004D73C6" w:rsidP="005E6D70">
            <w:pPr>
              <w:numPr>
                <w:ilvl w:val="0"/>
                <w:numId w:val="53"/>
              </w:numPr>
              <w:shd w:val="clear" w:color="auto" w:fill="FFFFFF"/>
              <w:spacing w:after="0" w:line="240" w:lineRule="auto"/>
            </w:pPr>
            <w:r w:rsidRPr="009F1DB1">
              <w:lastRenderedPageBreak/>
              <w:t xml:space="preserve"> wyjaśnia, na przykładzie wybranych przez siebie gatunków, przystosowania ssaków do wysokiej temperatury środowiska </w:t>
            </w:r>
          </w:p>
          <w:p w:rsidR="004D73C6" w:rsidRPr="009F1DB1" w:rsidRDefault="004D73C6" w:rsidP="005E6D70">
            <w:pPr>
              <w:numPr>
                <w:ilvl w:val="0"/>
                <w:numId w:val="53"/>
              </w:numPr>
              <w:shd w:val="clear" w:color="auto" w:fill="FFFFFF"/>
              <w:spacing w:after="0" w:line="240" w:lineRule="auto"/>
            </w:pPr>
            <w:r w:rsidRPr="009F1DB1">
              <w:t xml:space="preserve"> uzasadnia, że niektóre ssaki są przystosowane do życia w określonym środowisku (pod ziemią, na gałęziach, w powietrzu)</w:t>
            </w:r>
          </w:p>
          <w:p w:rsidR="004D73C6" w:rsidRPr="003334FC" w:rsidRDefault="004D73C6" w:rsidP="005E6D70">
            <w:pPr>
              <w:numPr>
                <w:ilvl w:val="0"/>
                <w:numId w:val="53"/>
              </w:numPr>
              <w:shd w:val="clear" w:color="auto" w:fill="FFFFFF"/>
              <w:spacing w:after="0" w:line="240" w:lineRule="auto"/>
            </w:pPr>
            <w:r w:rsidRPr="003334FC">
              <w:t xml:space="preserve">  wykazuje różnice </w:t>
            </w:r>
            <w:r w:rsidRPr="003334FC">
              <w:br/>
              <w:t xml:space="preserve">w budowie płuc u ssaków </w:t>
            </w:r>
            <w:r w:rsidRPr="003334FC">
              <w:br/>
              <w:t>i innych kręgowców</w:t>
            </w:r>
          </w:p>
          <w:p w:rsidR="004D73C6" w:rsidRPr="009F1DB1" w:rsidRDefault="004D73C6" w:rsidP="005E6D70">
            <w:pPr>
              <w:numPr>
                <w:ilvl w:val="0"/>
                <w:numId w:val="53"/>
              </w:numPr>
              <w:shd w:val="clear" w:color="auto" w:fill="FFFFFF"/>
              <w:spacing w:after="0" w:line="240" w:lineRule="auto"/>
            </w:pPr>
            <w:r w:rsidRPr="009F1DB1">
              <w:t xml:space="preserve"> uzasadnia związek między rodzajem wydalanych azotowych produktów przemiany materii a środowiskiem życia kręgowców</w:t>
            </w:r>
          </w:p>
          <w:p w:rsidR="004D73C6" w:rsidRPr="009F1DB1" w:rsidRDefault="004D73C6" w:rsidP="00A936D9">
            <w:pPr>
              <w:shd w:val="clear" w:color="auto" w:fill="FFFFFF"/>
            </w:pPr>
          </w:p>
        </w:tc>
      </w:tr>
      <w:tr w:rsidR="004D73C6" w:rsidRPr="00FD7126" w:rsidTr="004D73C6">
        <w:tc>
          <w:tcPr>
            <w:tcW w:w="195" w:type="pct"/>
          </w:tcPr>
          <w:p w:rsidR="004D73C6" w:rsidRPr="005418C2" w:rsidRDefault="004D73C6" w:rsidP="005E6D70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</w:pPr>
          </w:p>
        </w:tc>
        <w:tc>
          <w:tcPr>
            <w:tcW w:w="4805" w:type="pct"/>
            <w:gridSpan w:val="11"/>
          </w:tcPr>
          <w:p w:rsidR="004D73C6" w:rsidRPr="009F1DB1" w:rsidRDefault="004D73C6" w:rsidP="00A936D9">
            <w:pPr>
              <w:shd w:val="clear" w:color="auto" w:fill="FFFFFF"/>
              <w:rPr>
                <w:b/>
                <w:bCs/>
              </w:rPr>
            </w:pPr>
            <w:r w:rsidRPr="009F1DB1">
              <w:rPr>
                <w:b/>
                <w:bCs/>
              </w:rPr>
              <w:t>Powtórzenie i sprawdzenie stopnia opanowania wiadomości i umiejętności z rozdziału „Różnorodność strunowców”</w:t>
            </w:r>
          </w:p>
        </w:tc>
      </w:tr>
    </w:tbl>
    <w:p w:rsidR="00947C8D" w:rsidRDefault="00947C8D" w:rsidP="00947C8D">
      <w:pPr>
        <w:rPr>
          <w:rFonts w:cstheme="minorHAnsi"/>
          <w:sz w:val="24"/>
          <w:szCs w:val="24"/>
        </w:rPr>
      </w:pPr>
    </w:p>
    <w:p w:rsidR="00FD7B93" w:rsidRPr="00FD7B93" w:rsidRDefault="00FD7B93" w:rsidP="00947C8D">
      <w:pPr>
        <w:rPr>
          <w:rFonts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2) posiadającego orzeczenie o potrzebie indywidualnego nauczania – na podstawie tego orzeczenia,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 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FD7B93">
        <w:rPr>
          <w:rFonts w:asciiTheme="minorHAnsi" w:hAnsiTheme="minorHAnsi" w:cstheme="minorHAnsi"/>
          <w:sz w:val="24"/>
          <w:szCs w:val="24"/>
        </w:rPr>
        <w:t>Wymagania edukacyjne zostały opracowane przez</w:t>
      </w:r>
      <w:r w:rsidR="00FD7B93">
        <w:rPr>
          <w:rFonts w:asciiTheme="minorHAnsi" w:hAnsiTheme="minorHAnsi" w:cstheme="minorHAnsi"/>
          <w:sz w:val="24"/>
          <w:szCs w:val="24"/>
        </w:rPr>
        <w:t xml:space="preserve"> Kamilę Kamińską</w:t>
      </w:r>
    </w:p>
    <w:p w:rsidR="00947C8D" w:rsidRPr="00FD7B93" w:rsidRDefault="00947C8D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0E3286" w:rsidRPr="00FD7B93" w:rsidRDefault="000E3286" w:rsidP="00947C8D">
      <w:pPr>
        <w:pStyle w:val="Bezodstpw"/>
        <w:rPr>
          <w:rFonts w:asciiTheme="minorHAnsi" w:hAnsiTheme="minorHAnsi" w:cstheme="minorHAnsi"/>
          <w:color w:val="FF0000"/>
          <w:sz w:val="24"/>
          <w:szCs w:val="24"/>
        </w:rPr>
      </w:pPr>
    </w:p>
    <w:p w:rsidR="00947C8D" w:rsidRPr="00FD7B93" w:rsidRDefault="00947C8D" w:rsidP="005E6D7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32"/>
          <w:szCs w:val="32"/>
        </w:rPr>
      </w:pPr>
      <w:r w:rsidRPr="00FD7B93">
        <w:rPr>
          <w:rFonts w:asciiTheme="minorHAnsi" w:hAnsiTheme="minorHAnsi" w:cstheme="minorHAnsi"/>
          <w:sz w:val="32"/>
          <w:szCs w:val="32"/>
        </w:rPr>
        <w:t>Sposoby sprawdzaniaosiągnięćedukacyjnychuczniów</w:t>
      </w:r>
    </w:p>
    <w:p w:rsidR="00947C8D" w:rsidRPr="00FD7B93" w:rsidRDefault="00947C8D" w:rsidP="00947C8D">
      <w:pPr>
        <w:rPr>
          <w:rFonts w:cstheme="minorHAnsi"/>
          <w:sz w:val="24"/>
          <w:szCs w:val="24"/>
        </w:rPr>
      </w:pPr>
    </w:p>
    <w:p w:rsidR="006C3D8A" w:rsidRPr="0074092B" w:rsidRDefault="006C3D8A" w:rsidP="005E6D70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74092B" w:rsidRDefault="006C3D8A" w:rsidP="0074092B">
      <w:pPr>
        <w:pStyle w:val="Tekstpodstawowy"/>
        <w:spacing w:before="3"/>
        <w:jc w:val="both"/>
        <w:rPr>
          <w:rFonts w:asciiTheme="minorHAnsi" w:hAnsiTheme="minorHAnsi" w:cstheme="minorHAnsi"/>
        </w:rPr>
      </w:pPr>
    </w:p>
    <w:p w:rsidR="006C3D8A" w:rsidRPr="0074092B" w:rsidRDefault="006C3D8A" w:rsidP="00D6438A">
      <w:pPr>
        <w:ind w:left="1416"/>
        <w:rPr>
          <w:rFonts w:cstheme="minorHAnsi"/>
          <w:sz w:val="24"/>
          <w:szCs w:val="24"/>
        </w:rPr>
      </w:pPr>
      <w:r w:rsidRPr="0074092B">
        <w:rPr>
          <w:rFonts w:cstheme="minorHAnsi"/>
          <w:color w:val="000000"/>
          <w:sz w:val="24"/>
          <w:szCs w:val="24"/>
        </w:rPr>
        <w:t xml:space="preserve"> 0 - 40%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ndst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41 - 50%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dop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51 - 70%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dst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71 - 89%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90 - 98%</w:t>
      </w:r>
      <w:r w:rsidRPr="0074092B">
        <w:rPr>
          <w:rFonts w:cstheme="minorHAnsi"/>
          <w:color w:val="000000"/>
          <w:sz w:val="24"/>
          <w:szCs w:val="24"/>
        </w:rPr>
        <w:tab/>
        <w:t xml:space="preserve">- </w:t>
      </w:r>
      <w:proofErr w:type="spellStart"/>
      <w:r w:rsidRPr="0074092B">
        <w:rPr>
          <w:rFonts w:cstheme="minorHAnsi"/>
          <w:color w:val="000000"/>
          <w:sz w:val="24"/>
          <w:szCs w:val="24"/>
        </w:rPr>
        <w:t>bdb</w:t>
      </w:r>
      <w:proofErr w:type="spellEnd"/>
      <w:r w:rsidRPr="0074092B">
        <w:rPr>
          <w:rFonts w:cstheme="minorHAnsi"/>
          <w:color w:val="000000"/>
          <w:sz w:val="24"/>
          <w:szCs w:val="24"/>
        </w:rPr>
        <w:br/>
        <w:t>99 -100%</w:t>
      </w:r>
      <w:r w:rsidRPr="0074092B">
        <w:rPr>
          <w:rFonts w:cstheme="minorHAnsi"/>
          <w:color w:val="000000"/>
          <w:sz w:val="24"/>
          <w:szCs w:val="24"/>
        </w:rPr>
        <w:tab/>
        <w:t>- cel</w:t>
      </w:r>
    </w:p>
    <w:p w:rsidR="00AF64A4" w:rsidRPr="0074092B" w:rsidRDefault="00AF64A4" w:rsidP="005E6D70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Ocenom bieżącym nadaje się następujące wagi:</w:t>
      </w:r>
    </w:p>
    <w:p w:rsidR="00FD7B93" w:rsidRPr="0074092B" w:rsidRDefault="00AF64A4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- </w:t>
      </w:r>
      <w:r w:rsidR="00FD7B93" w:rsidRPr="0074092B">
        <w:rPr>
          <w:rFonts w:asciiTheme="minorHAnsi" w:hAnsiTheme="minorHAnsi" w:cstheme="minorHAnsi"/>
          <w:sz w:val="24"/>
          <w:szCs w:val="24"/>
        </w:rPr>
        <w:t>sprawdzian – 3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kartkówka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odpowiedź ustna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praca w grupach na zajęciach lekcyjnych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prace domowe – 1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referaty i prezentacje z wykorzystaniem przygotowanych materiałów na nośnikach komputerowych – 2</w:t>
      </w:r>
    </w:p>
    <w:p w:rsidR="00FD7B93" w:rsidRPr="0074092B" w:rsidRDefault="00FD7B93" w:rsidP="0074092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- inne formy aktywności – udział w konkursach, olimpiadzie, w tym przygotowanie pracy badawczej na zawody – 1-5</w:t>
      </w:r>
    </w:p>
    <w:p w:rsidR="00304BCF" w:rsidRPr="0074092B" w:rsidRDefault="00304BCF" w:rsidP="005E6D70">
      <w:pPr>
        <w:pStyle w:val="Akapitzlist"/>
        <w:numPr>
          <w:ilvl w:val="0"/>
          <w:numId w:val="2"/>
        </w:numPr>
        <w:spacing w:before="201" w:line="276" w:lineRule="auto"/>
        <w:ind w:right="108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74092B" w:rsidRDefault="0023670D" w:rsidP="0074092B">
      <w:pPr>
        <w:pStyle w:val="Akapitzlist"/>
        <w:spacing w:before="201" w:line="276" w:lineRule="auto"/>
        <w:ind w:left="720" w:right="108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Średnia ważona</w:t>
            </w:r>
            <w:r w:rsidRPr="0074092B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Ocena śródroczna/roczna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lastRenderedPageBreak/>
              <w:t>0 – 1,74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n</w:t>
            </w:r>
            <w:r w:rsidR="00BE4CE2" w:rsidRPr="0074092B">
              <w:rPr>
                <w:rFonts w:cstheme="minorHAnsi"/>
                <w:sz w:val="24"/>
                <w:szCs w:val="24"/>
              </w:rPr>
              <w:t>iedostateczny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opuszczający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ostateczny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d</w:t>
            </w:r>
            <w:r w:rsidR="00BE4CE2" w:rsidRPr="0074092B">
              <w:rPr>
                <w:rFonts w:cstheme="minorHAnsi"/>
                <w:sz w:val="24"/>
                <w:szCs w:val="24"/>
              </w:rPr>
              <w:t>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74092B" w:rsidRDefault="00ED74F8" w:rsidP="0074092B">
            <w:pPr>
              <w:tabs>
                <w:tab w:val="left" w:pos="4399"/>
              </w:tabs>
              <w:spacing w:after="160"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b</w:t>
            </w:r>
            <w:r w:rsidR="00BE4CE2" w:rsidRPr="0074092B">
              <w:rPr>
                <w:rFonts w:cstheme="minorHAnsi"/>
                <w:sz w:val="24"/>
                <w:szCs w:val="24"/>
              </w:rPr>
              <w:t>ardzo dobry</w:t>
            </w:r>
          </w:p>
        </w:tc>
      </w:tr>
      <w:tr w:rsidR="00BE4CE2" w:rsidRPr="0074092B" w:rsidTr="00AF64A4">
        <w:tc>
          <w:tcPr>
            <w:tcW w:w="1842" w:type="dxa"/>
          </w:tcPr>
          <w:p w:rsidR="00BE4CE2" w:rsidRPr="0074092B" w:rsidRDefault="00BE4CE2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74092B" w:rsidRDefault="00E574EF" w:rsidP="0074092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4092B">
              <w:rPr>
                <w:rFonts w:cstheme="minorHAnsi"/>
                <w:sz w:val="24"/>
                <w:szCs w:val="24"/>
              </w:rPr>
              <w:t>c</w:t>
            </w:r>
            <w:r w:rsidR="00BE4CE2" w:rsidRPr="0074092B">
              <w:rPr>
                <w:rFonts w:cstheme="minorHAnsi"/>
                <w:sz w:val="24"/>
                <w:szCs w:val="24"/>
              </w:rPr>
              <w:t>elujący</w:t>
            </w:r>
          </w:p>
        </w:tc>
      </w:tr>
    </w:tbl>
    <w:p w:rsidR="0023670D" w:rsidRPr="0074092B" w:rsidRDefault="0023670D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74F8" w:rsidRPr="0074092B" w:rsidRDefault="00ED74F8" w:rsidP="0074092B">
      <w:pPr>
        <w:pStyle w:val="Akapitzlist"/>
        <w:spacing w:line="276" w:lineRule="auto"/>
        <w:ind w:left="708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74092B" w:rsidRDefault="00947C8D" w:rsidP="0074092B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C3D8A" w:rsidRDefault="00947C8D" w:rsidP="005E6D7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Warunki i tryb uzyskania wyższej niż przewidywana rocznej oceny klasyfikacyjnej regulowane są w Statuci</w:t>
      </w:r>
      <w:r w:rsidR="00BE4CE2" w:rsidRPr="0074092B">
        <w:rPr>
          <w:rFonts w:asciiTheme="minorHAnsi" w:hAnsiTheme="minorHAnsi" w:cstheme="minorHAnsi"/>
          <w:sz w:val="24"/>
          <w:szCs w:val="24"/>
        </w:rPr>
        <w:t>e</w:t>
      </w:r>
      <w:r w:rsidR="00AF64A4" w:rsidRPr="0074092B">
        <w:rPr>
          <w:rFonts w:asciiTheme="minorHAnsi" w:hAnsiTheme="minorHAnsi" w:cstheme="minorHAnsi"/>
          <w:sz w:val="24"/>
          <w:szCs w:val="24"/>
        </w:rPr>
        <w:t>.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3833" w:rsidRPr="0074092B" w:rsidRDefault="00373833" w:rsidP="005E6D7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Sprawdziany i kartkówki </w:t>
      </w:r>
    </w:p>
    <w:p w:rsidR="00ED1CD7" w:rsidRPr="0074092B" w:rsidRDefault="00FD7B93" w:rsidP="005E6D7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nieobecny na sprawdzianie musi go napisać w terminie uzgodnionym z nauczycielem, nie napisanie pracy w drugim terminie jest równorzędne z oceną niedostateczną</w:t>
      </w:r>
    </w:p>
    <w:p w:rsidR="00ED1CD7" w:rsidRPr="0074092B" w:rsidRDefault="00FD7B93" w:rsidP="005E6D7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Nieobecność podczas sprawdzianu i kartkówki odnotowywana jest w dzienniku elektronicznym w kolumnie przeznaczonej na ocenę</w:t>
      </w:r>
    </w:p>
    <w:p w:rsidR="00ED1CD7" w:rsidRPr="0074092B" w:rsidRDefault="00FD7B93" w:rsidP="005E6D7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Uczeń ma możliwość jednorazowej poprawy oceny każdej oceny ze sprawdzianu  w formie i terminie ustalonym z nauczycielem. Poprawa jest dobrowolna.  Uczeń poprawia pracę tylko raz i brana jest pod uwagę ocena wyższa. Zapis w dzienniku- ocena poprawiona( wyższa) (ocena poprawiana) np. 3(1) </w:t>
      </w:r>
    </w:p>
    <w:p w:rsidR="00ED1CD7" w:rsidRPr="0074092B" w:rsidRDefault="00FD7B93" w:rsidP="005E6D7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 przypadku nieusprawiedliwionej nieobecności na sprawdzianie uczeń pisze zaległy sprawdzian na najbliższej lekcji</w:t>
      </w:r>
    </w:p>
    <w:p w:rsidR="00ED1CD7" w:rsidRPr="0074092B" w:rsidRDefault="00FD7B93" w:rsidP="005E6D7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Kartkówki podlegają poprawie w   formie i terminie ustalonym przez nauczyciela. </w:t>
      </w:r>
    </w:p>
    <w:p w:rsidR="00ED1CD7" w:rsidRDefault="00FD7B93" w:rsidP="005E6D7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korzystający podczas prac pisemnych z niedozwolonych pomocy oraz podpowiadający otrzymuje ocenę niedostateczną bez możliwości poprawy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5E6D7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Referaty i prezentacje</w:t>
      </w:r>
    </w:p>
    <w:p w:rsidR="0074092B" w:rsidRPr="0074092B" w:rsidRDefault="00ED1CD7" w:rsidP="005E6D7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Kryteria oceny odpowiadają ocenie wypowiedzi ustnych. </w:t>
      </w:r>
    </w:p>
    <w:p w:rsidR="0074092B" w:rsidRPr="0074092B" w:rsidRDefault="00ED1CD7" w:rsidP="005E6D7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Oceny bardzo dobrej nie może otrzymać uczeń czytający referat. </w:t>
      </w:r>
    </w:p>
    <w:p w:rsidR="00ED1CD7" w:rsidRPr="0074092B" w:rsidRDefault="00ED1CD7" w:rsidP="005E6D7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o stopień w górę podnosi przygotowanie pomocy dydaktycznych</w:t>
      </w:r>
    </w:p>
    <w:p w:rsidR="00ED1CD7" w:rsidRPr="0074092B" w:rsidRDefault="00ED1CD7" w:rsidP="005E6D7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Prace domowe</w:t>
      </w:r>
    </w:p>
    <w:p w:rsidR="00ED1CD7" w:rsidRDefault="00ED1CD7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Mogą być sprawdzane w formie pisemnej wg. Kryteriów sprawdzianów lub odpowiedzi ustnych</w:t>
      </w:r>
    </w:p>
    <w:p w:rsidR="0074092B" w:rsidRPr="0074092B" w:rsidRDefault="0074092B" w:rsidP="0074092B">
      <w:pPr>
        <w:pStyle w:val="Akapitzlist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5E6D7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Wystawianie oceny okresowej i końcowej</w:t>
      </w:r>
    </w:p>
    <w:p w:rsidR="00ED1CD7" w:rsidRPr="0074092B" w:rsidRDefault="00ED1CD7" w:rsidP="005E6D70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 xml:space="preserve">Na koniec okresu i roku szkolnego nie przewiduje się dodatkowych </w:t>
      </w:r>
      <w:r w:rsidRPr="0074092B">
        <w:rPr>
          <w:rFonts w:asciiTheme="minorHAnsi" w:hAnsiTheme="minorHAnsi" w:cstheme="minorHAnsi"/>
          <w:sz w:val="24"/>
          <w:szCs w:val="24"/>
        </w:rPr>
        <w:lastRenderedPageBreak/>
        <w:t>sprawdzianów zaliczeniowych</w:t>
      </w:r>
    </w:p>
    <w:p w:rsidR="00ED1CD7" w:rsidRDefault="00ED1CD7" w:rsidP="005E6D70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Ocenę semestralną można wystawić przynajmniej z 3 ocen cząstkowych</w:t>
      </w:r>
    </w:p>
    <w:p w:rsidR="0074092B" w:rsidRPr="0074092B" w:rsidRDefault="0074092B" w:rsidP="0074092B">
      <w:pPr>
        <w:pStyle w:val="Akapitzlist"/>
        <w:ind w:left="14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ED1CD7" w:rsidRPr="0074092B" w:rsidRDefault="00ED1CD7" w:rsidP="005E6D7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Dodatkowe ustalenia dotyczące oceniania</w:t>
      </w:r>
    </w:p>
    <w:p w:rsidR="00ED1CD7" w:rsidRPr="0074092B" w:rsidRDefault="00ED1CD7" w:rsidP="005E6D7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Po dłuższej nieobecności w szkole (powyżej 1 tygodnia) uczeń ma prawo nie być oceniany przez 2 kolejne lekcje (nie dotyczy prac klasowych)</w:t>
      </w:r>
    </w:p>
    <w:p w:rsidR="00ED1CD7" w:rsidRPr="0074092B" w:rsidRDefault="00ED1CD7" w:rsidP="005E6D7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Uczeń ma prawo do zgłoszenia raz (w przypadku 1 godziny biologii w tygodniu) w semestrze nieprzygotowania do lekcji; przez nieprzygotowanie się do lekcji rozumiemy: brak pracy domowej, niegotowość do odpowiedzi, brak pomocy potrzebnych do lekcji</w:t>
      </w:r>
    </w:p>
    <w:p w:rsidR="00ED1CD7" w:rsidRPr="0074092B" w:rsidRDefault="00ED1CD7" w:rsidP="005E6D7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Nieprzygotowanie do lekcji uczeń zgłasza na początku zajęć lekcyjnych</w:t>
      </w:r>
    </w:p>
    <w:p w:rsidR="00ED1CD7" w:rsidRPr="0074092B" w:rsidRDefault="00ED1CD7" w:rsidP="005E6D7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Uczniowie wykazujący uzdolnienia w dziedzinie biologii mogą uczestniczyć w różnych formach zajęć pozalekcyjnych, zaangażowanie i osiągnięcia ucznia mają wpływ na ocenianie okresowe i końcowo roczne</w:t>
      </w:r>
    </w:p>
    <w:p w:rsidR="00ED1CD7" w:rsidRPr="0074092B" w:rsidRDefault="00ED1CD7" w:rsidP="005E6D7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razie konieczności wymagania edukacyjne dostosowywane są do indywidualnych potrzeb rozwojowych i edukacyjnych oraz możliwości psychofizycznych ucznia</w:t>
      </w:r>
    </w:p>
    <w:p w:rsidR="004E6447" w:rsidRPr="0074092B" w:rsidRDefault="0074092B" w:rsidP="005E6D7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4092B">
        <w:rPr>
          <w:rFonts w:asciiTheme="minorHAnsi" w:hAnsiTheme="minorHAnsi" w:cstheme="minorHAnsi"/>
          <w:sz w:val="24"/>
          <w:szCs w:val="24"/>
        </w:rPr>
        <w:t>W przypadku nauczania zdalnego wszystkie formy oceniania będą miały wagę 1</w:t>
      </w:r>
    </w:p>
    <w:sectPr w:rsidR="004E6447" w:rsidRPr="0074092B" w:rsidSect="00A91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F66C0"/>
    <w:multiLevelType w:val="hybridMultilevel"/>
    <w:tmpl w:val="470047DE"/>
    <w:lvl w:ilvl="0" w:tplc="FEDCCAE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81F07"/>
    <w:multiLevelType w:val="hybridMultilevel"/>
    <w:tmpl w:val="F7006654"/>
    <w:lvl w:ilvl="0" w:tplc="B25888BA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D5581"/>
    <w:multiLevelType w:val="hybridMultilevel"/>
    <w:tmpl w:val="FB40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BB01E1"/>
    <w:multiLevelType w:val="hybridMultilevel"/>
    <w:tmpl w:val="A51A40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BD5F08"/>
    <w:multiLevelType w:val="hybridMultilevel"/>
    <w:tmpl w:val="E55E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3B63021"/>
    <w:multiLevelType w:val="hybridMultilevel"/>
    <w:tmpl w:val="5DDC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303BBF"/>
    <w:multiLevelType w:val="hybridMultilevel"/>
    <w:tmpl w:val="B792C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6F602D8"/>
    <w:multiLevelType w:val="hybridMultilevel"/>
    <w:tmpl w:val="AFF84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3C31BB"/>
    <w:multiLevelType w:val="hybridMultilevel"/>
    <w:tmpl w:val="26726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44"/>
  </w:num>
  <w:num w:numId="4">
    <w:abstractNumId w:val="20"/>
  </w:num>
  <w:num w:numId="5">
    <w:abstractNumId w:val="53"/>
  </w:num>
  <w:num w:numId="6">
    <w:abstractNumId w:val="50"/>
  </w:num>
  <w:num w:numId="7">
    <w:abstractNumId w:val="12"/>
  </w:num>
  <w:num w:numId="8">
    <w:abstractNumId w:val="42"/>
  </w:num>
  <w:num w:numId="9">
    <w:abstractNumId w:val="2"/>
  </w:num>
  <w:num w:numId="10">
    <w:abstractNumId w:val="29"/>
  </w:num>
  <w:num w:numId="11">
    <w:abstractNumId w:val="4"/>
  </w:num>
  <w:num w:numId="12">
    <w:abstractNumId w:val="37"/>
  </w:num>
  <w:num w:numId="13">
    <w:abstractNumId w:val="54"/>
  </w:num>
  <w:num w:numId="14">
    <w:abstractNumId w:val="31"/>
  </w:num>
  <w:num w:numId="15">
    <w:abstractNumId w:val="48"/>
  </w:num>
  <w:num w:numId="16">
    <w:abstractNumId w:val="22"/>
  </w:num>
  <w:num w:numId="17">
    <w:abstractNumId w:val="33"/>
  </w:num>
  <w:num w:numId="18">
    <w:abstractNumId w:val="28"/>
  </w:num>
  <w:num w:numId="19">
    <w:abstractNumId w:val="38"/>
  </w:num>
  <w:num w:numId="20">
    <w:abstractNumId w:val="35"/>
  </w:num>
  <w:num w:numId="21">
    <w:abstractNumId w:val="55"/>
  </w:num>
  <w:num w:numId="22">
    <w:abstractNumId w:val="27"/>
  </w:num>
  <w:num w:numId="23">
    <w:abstractNumId w:val="25"/>
  </w:num>
  <w:num w:numId="24">
    <w:abstractNumId w:val="51"/>
  </w:num>
  <w:num w:numId="25">
    <w:abstractNumId w:val="6"/>
  </w:num>
  <w:num w:numId="26">
    <w:abstractNumId w:val="30"/>
  </w:num>
  <w:num w:numId="27">
    <w:abstractNumId w:val="13"/>
  </w:num>
  <w:num w:numId="28">
    <w:abstractNumId w:val="17"/>
  </w:num>
  <w:num w:numId="29">
    <w:abstractNumId w:val="36"/>
  </w:num>
  <w:num w:numId="30">
    <w:abstractNumId w:val="32"/>
  </w:num>
  <w:num w:numId="31">
    <w:abstractNumId w:val="52"/>
  </w:num>
  <w:num w:numId="32">
    <w:abstractNumId w:val="10"/>
  </w:num>
  <w:num w:numId="33">
    <w:abstractNumId w:val="14"/>
  </w:num>
  <w:num w:numId="34">
    <w:abstractNumId w:val="18"/>
  </w:num>
  <w:num w:numId="35">
    <w:abstractNumId w:val="49"/>
  </w:num>
  <w:num w:numId="36">
    <w:abstractNumId w:val="3"/>
  </w:num>
  <w:num w:numId="37">
    <w:abstractNumId w:val="26"/>
  </w:num>
  <w:num w:numId="38">
    <w:abstractNumId w:val="19"/>
  </w:num>
  <w:num w:numId="39">
    <w:abstractNumId w:val="15"/>
  </w:num>
  <w:num w:numId="40">
    <w:abstractNumId w:val="23"/>
  </w:num>
  <w:num w:numId="41">
    <w:abstractNumId w:val="8"/>
  </w:num>
  <w:num w:numId="42">
    <w:abstractNumId w:val="47"/>
  </w:num>
  <w:num w:numId="43">
    <w:abstractNumId w:val="46"/>
  </w:num>
  <w:num w:numId="44">
    <w:abstractNumId w:val="41"/>
  </w:num>
  <w:num w:numId="45">
    <w:abstractNumId w:val="16"/>
  </w:num>
  <w:num w:numId="46">
    <w:abstractNumId w:val="21"/>
  </w:num>
  <w:num w:numId="47">
    <w:abstractNumId w:val="43"/>
  </w:num>
  <w:num w:numId="48">
    <w:abstractNumId w:val="0"/>
  </w:num>
  <w:num w:numId="49">
    <w:abstractNumId w:val="9"/>
  </w:num>
  <w:num w:numId="50">
    <w:abstractNumId w:val="45"/>
  </w:num>
  <w:num w:numId="51">
    <w:abstractNumId w:val="1"/>
  </w:num>
  <w:num w:numId="52">
    <w:abstractNumId w:val="40"/>
  </w:num>
  <w:num w:numId="53">
    <w:abstractNumId w:val="5"/>
  </w:num>
  <w:num w:numId="54">
    <w:abstractNumId w:val="34"/>
  </w:num>
  <w:num w:numId="55">
    <w:abstractNumId w:val="7"/>
  </w:num>
  <w:num w:numId="56">
    <w:abstractNumId w:val="11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3286"/>
    <w:rsid w:val="0023670D"/>
    <w:rsid w:val="00304BCF"/>
    <w:rsid w:val="00373833"/>
    <w:rsid w:val="004D73C6"/>
    <w:rsid w:val="004E6447"/>
    <w:rsid w:val="005E6D70"/>
    <w:rsid w:val="006C3D8A"/>
    <w:rsid w:val="0074092B"/>
    <w:rsid w:val="00873BB8"/>
    <w:rsid w:val="009046F5"/>
    <w:rsid w:val="00947C8D"/>
    <w:rsid w:val="00A91A00"/>
    <w:rsid w:val="00AF64A4"/>
    <w:rsid w:val="00B139C5"/>
    <w:rsid w:val="00BE4CE2"/>
    <w:rsid w:val="00C25FD5"/>
    <w:rsid w:val="00D6438A"/>
    <w:rsid w:val="00D9202F"/>
    <w:rsid w:val="00E574EF"/>
    <w:rsid w:val="00ED1CD7"/>
    <w:rsid w:val="00ED74F8"/>
    <w:rsid w:val="00FD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FD7B93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D7B9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FD7B93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D7B93"/>
    <w:pPr>
      <w:widowControl w:val="0"/>
      <w:suppressAutoHyphens/>
      <w:autoSpaceDE w:val="0"/>
      <w:autoSpaceDN w:val="0"/>
      <w:adjustRightInd w:val="0"/>
      <w:spacing w:after="0" w:line="240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FD7B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D7B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FD7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gwek1">
    <w:name w:val="Nagłówek1"/>
    <w:basedOn w:val="Standard"/>
    <w:next w:val="Textbody"/>
    <w:rsid w:val="00FD7B9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D7B93"/>
    <w:pPr>
      <w:spacing w:after="120"/>
    </w:pPr>
  </w:style>
  <w:style w:type="paragraph" w:styleId="Lista">
    <w:name w:val="List"/>
    <w:basedOn w:val="Textbody"/>
    <w:rsid w:val="00FD7B93"/>
  </w:style>
  <w:style w:type="paragraph" w:customStyle="1" w:styleId="Legenda1">
    <w:name w:val="Legenda1"/>
    <w:basedOn w:val="Standard"/>
    <w:rsid w:val="00FD7B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B93"/>
    <w:pPr>
      <w:suppressLineNumbers/>
    </w:pPr>
  </w:style>
  <w:style w:type="paragraph" w:customStyle="1" w:styleId="TableContents">
    <w:name w:val="Table Contents"/>
    <w:basedOn w:val="Standard"/>
    <w:rsid w:val="00FD7B93"/>
    <w:pPr>
      <w:suppressLineNumbers/>
    </w:pPr>
  </w:style>
  <w:style w:type="paragraph" w:customStyle="1" w:styleId="TableHeading">
    <w:name w:val="Table Heading"/>
    <w:basedOn w:val="TableContents"/>
    <w:rsid w:val="00FD7B93"/>
    <w:pPr>
      <w:jc w:val="center"/>
    </w:pPr>
    <w:rPr>
      <w:b/>
      <w:bCs/>
    </w:rPr>
  </w:style>
  <w:style w:type="paragraph" w:customStyle="1" w:styleId="Stopka1">
    <w:name w:val="Stopka1"/>
    <w:basedOn w:val="Standard"/>
    <w:rsid w:val="00FD7B93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FD7B93"/>
  </w:style>
  <w:style w:type="character" w:customStyle="1" w:styleId="BulletSymbols">
    <w:name w:val="Bullet Symbols"/>
    <w:rsid w:val="00FD7B93"/>
    <w:rPr>
      <w:rFonts w:ascii="OpenSymbol" w:eastAsia="OpenSymbol" w:hAnsi="OpenSymbol" w:cs="OpenSymbol"/>
    </w:rPr>
  </w:style>
  <w:style w:type="character" w:customStyle="1" w:styleId="TekstkomentarzaZnak">
    <w:name w:val="Tekst komentarza Znak"/>
    <w:link w:val="Tekstkomentarza"/>
    <w:uiPriority w:val="99"/>
    <w:semiHidden/>
    <w:rsid w:val="00FD7B93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character" w:customStyle="1" w:styleId="TekstkomentarzaZnak1">
    <w:name w:val="Tekst komentarza Znak1"/>
    <w:basedOn w:val="Domylnaczcionkaakapitu"/>
    <w:uiPriority w:val="99"/>
    <w:semiHidden/>
    <w:rsid w:val="00FD7B93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7B93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9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7B93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TekstdymkaZnak1">
    <w:name w:val="Tekst dymka Znak1"/>
    <w:basedOn w:val="Domylnaczcionkaakapitu"/>
    <w:uiPriority w:val="99"/>
    <w:semiHidden/>
    <w:rsid w:val="00FD7B93"/>
    <w:rPr>
      <w:rFonts w:ascii="Segoe UI" w:hAnsi="Segoe UI" w:cs="Segoe UI"/>
      <w:sz w:val="18"/>
      <w:szCs w:val="18"/>
    </w:rPr>
  </w:style>
  <w:style w:type="character" w:customStyle="1" w:styleId="PlandokumentuZnak">
    <w:name w:val="Plan dokumentu Znak"/>
    <w:link w:val="Plandokumentu"/>
    <w:uiPriority w:val="99"/>
    <w:semiHidden/>
    <w:rsid w:val="00FD7B9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FD7B93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MapadokumentuZnak1">
    <w:name w:val="Mapa dokumentu Znak1"/>
    <w:basedOn w:val="Domylnaczcionkaakapitu"/>
    <w:uiPriority w:val="99"/>
    <w:semiHidden/>
    <w:rsid w:val="00FD7B93"/>
    <w:rPr>
      <w:rFonts w:ascii="Segoe UI" w:hAnsi="Segoe UI" w:cs="Segoe UI"/>
      <w:sz w:val="16"/>
      <w:szCs w:val="16"/>
    </w:rPr>
  </w:style>
  <w:style w:type="paragraph" w:customStyle="1" w:styleId="StopkaCopyright">
    <w:name w:val="Stopka Copyright"/>
    <w:basedOn w:val="Normalny"/>
    <w:qFormat/>
    <w:rsid w:val="00FD7B9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character" w:styleId="Odwoaniedokomentarza">
    <w:name w:val="annotation reference"/>
    <w:uiPriority w:val="99"/>
    <w:semiHidden/>
    <w:unhideWhenUsed/>
    <w:rsid w:val="00FD7B93"/>
    <w:rPr>
      <w:sz w:val="16"/>
      <w:szCs w:val="16"/>
    </w:rPr>
  </w:style>
  <w:style w:type="paragraph" w:styleId="Poprawka">
    <w:name w:val="Revision"/>
    <w:hidden/>
    <w:uiPriority w:val="99"/>
    <w:semiHidden/>
    <w:rsid w:val="00FD7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qFormat/>
    <w:rsid w:val="00F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cz">
    <w:name w:val="Nagłówek cz"/>
    <w:basedOn w:val="Normalny"/>
    <w:link w:val="NagwekczZnak"/>
    <w:qFormat/>
    <w:rsid w:val="00D643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czZnak">
    <w:name w:val="Nagłówek cz Znak"/>
    <w:link w:val="Nagwekcz"/>
    <w:rsid w:val="00D6438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43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6438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11151</Words>
  <Characters>66907</Characters>
  <Application>Microsoft Office Word</Application>
  <DocSecurity>0</DocSecurity>
  <Lines>557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5</cp:revision>
  <dcterms:created xsi:type="dcterms:W3CDTF">2025-08-29T13:52:00Z</dcterms:created>
  <dcterms:modified xsi:type="dcterms:W3CDTF">2025-09-02T05:51:00Z</dcterms:modified>
</cp:coreProperties>
</file>